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BD" w:rsidRPr="00EF71BD" w:rsidRDefault="007C280A">
      <w:pPr>
        <w:rPr>
          <w:b/>
          <w:color w:val="FF0000"/>
          <w:sz w:val="32"/>
          <w:szCs w:val="32"/>
        </w:rPr>
      </w:pPr>
      <w:r>
        <w:rPr>
          <w:b/>
          <w:color w:val="FF0000"/>
          <w:sz w:val="32"/>
          <w:szCs w:val="32"/>
        </w:rPr>
        <w:t>Best practice web privacy policy</w:t>
      </w:r>
    </w:p>
    <w:tbl>
      <w:tblPr>
        <w:tblStyle w:val="Grigliatabella"/>
        <w:tblW w:w="0" w:type="auto"/>
        <w:tblLayout w:type="fixed"/>
        <w:tblLook w:val="04A0"/>
      </w:tblPr>
      <w:tblGrid>
        <w:gridCol w:w="4928"/>
        <w:gridCol w:w="4926"/>
      </w:tblGrid>
      <w:tr w:rsidR="00FF4CAE" w:rsidRPr="003E7C7E" w:rsidTr="00FF4CAE">
        <w:tc>
          <w:tcPr>
            <w:tcW w:w="4928" w:type="dxa"/>
          </w:tcPr>
          <w:p w:rsidR="00FF4CAE" w:rsidRPr="002D4058" w:rsidRDefault="00FF4CAE" w:rsidP="00FF4CAE">
            <w:pPr>
              <w:jc w:val="both"/>
              <w:rPr>
                <w:rFonts w:ascii="Arial" w:hAnsi="Arial" w:cs="Arial"/>
                <w:b/>
                <w:color w:val="888888"/>
              </w:rPr>
            </w:pPr>
            <w:r w:rsidRPr="002D4058">
              <w:rPr>
                <w:rFonts w:ascii="Arial" w:hAnsi="Arial" w:cs="Arial"/>
                <w:b/>
                <w:color w:val="888888"/>
              </w:rPr>
              <w:t>Informativa ai sensi dell’art. 13 del D. Lgs. 196/03</w:t>
            </w:r>
            <w:r>
              <w:rPr>
                <w:rFonts w:ascii="Arial" w:hAnsi="Arial" w:cs="Arial"/>
                <w:b/>
                <w:color w:val="888888"/>
              </w:rPr>
              <w:t>.</w:t>
            </w:r>
          </w:p>
          <w:p w:rsidR="00FF4CAE" w:rsidRDefault="00FF4CAE" w:rsidP="00FF4CAE">
            <w:pPr>
              <w:jc w:val="both"/>
              <w:rPr>
                <w:rFonts w:ascii="Arial" w:hAnsi="Arial" w:cs="Arial"/>
                <w:color w:val="888888"/>
              </w:rPr>
            </w:pPr>
            <w:r w:rsidRPr="002D4058">
              <w:rPr>
                <w:rFonts w:ascii="Arial" w:hAnsi="Arial" w:cs="Arial"/>
                <w:color w:val="888888"/>
              </w:rPr>
              <w:t>Corman S.p.A. (qui di seguito Corman) si impegna a far uso delle informazioni ricevute, nel rispetto del quadro normativo vigente e, in particolar modo, nel rispetto delle disposizioni poste a tutela della riservatezza dei dati personali. A tale riguardo, in aderenza a quanto specificamente previsto dal D. Lgs. 196/03</w:t>
            </w:r>
            <w:r>
              <w:rPr>
                <w:rFonts w:ascii="Arial" w:hAnsi="Arial" w:cs="Arial"/>
                <w:color w:val="888888"/>
              </w:rPr>
              <w:t xml:space="preserve"> (qui di seguito anche semplicemente “Codice”)</w:t>
            </w:r>
            <w:r w:rsidRPr="002D4058">
              <w:rPr>
                <w:rFonts w:ascii="Arial" w:hAnsi="Arial" w:cs="Arial"/>
                <w:color w:val="888888"/>
              </w:rPr>
              <w:t>, Corman invita a prendere visione di quanto qui di seguito precisato.</w:t>
            </w:r>
          </w:p>
          <w:p w:rsidR="00FF4CAE" w:rsidRPr="002D4058" w:rsidRDefault="00FF4CAE" w:rsidP="00FF4CAE">
            <w:pPr>
              <w:jc w:val="both"/>
              <w:rPr>
                <w:rFonts w:ascii="Arial" w:hAnsi="Arial" w:cs="Arial"/>
                <w:color w:val="888888"/>
              </w:rPr>
            </w:pPr>
          </w:p>
          <w:p w:rsidR="00FF4CAE" w:rsidRPr="002D4058" w:rsidRDefault="00FF4CAE" w:rsidP="00FF4CAE">
            <w:pPr>
              <w:jc w:val="both"/>
              <w:rPr>
                <w:rFonts w:ascii="Arial" w:hAnsi="Arial" w:cs="Arial"/>
                <w:b/>
                <w:color w:val="888888"/>
              </w:rPr>
            </w:pPr>
            <w:r w:rsidRPr="002D4058">
              <w:rPr>
                <w:rFonts w:ascii="Arial" w:hAnsi="Arial" w:cs="Arial"/>
                <w:b/>
                <w:color w:val="888888"/>
              </w:rPr>
              <w:t xml:space="preserve">1. </w:t>
            </w:r>
            <w:r>
              <w:rPr>
                <w:rFonts w:ascii="Arial" w:hAnsi="Arial" w:cs="Arial"/>
                <w:b/>
                <w:color w:val="888888"/>
              </w:rPr>
              <w:t>Titolare del trattamento.</w:t>
            </w:r>
          </w:p>
          <w:p w:rsidR="00FF4CAE" w:rsidRPr="002D4058" w:rsidRDefault="00FF4CAE" w:rsidP="00FF4CAE">
            <w:pPr>
              <w:jc w:val="both"/>
              <w:rPr>
                <w:rFonts w:ascii="Arial" w:hAnsi="Arial" w:cs="Arial"/>
                <w:color w:val="888888"/>
              </w:rPr>
            </w:pPr>
            <w:r w:rsidRPr="002D4058">
              <w:rPr>
                <w:rFonts w:ascii="Arial" w:hAnsi="Arial" w:cs="Arial"/>
                <w:color w:val="888888"/>
              </w:rPr>
              <w:t xml:space="preserve">Il titolare del trattamento dei dati personali è Corman </w:t>
            </w:r>
            <w:proofErr w:type="spellStart"/>
            <w:r w:rsidRPr="002D4058">
              <w:rPr>
                <w:rFonts w:ascii="Arial" w:hAnsi="Arial" w:cs="Arial"/>
                <w:color w:val="888888"/>
              </w:rPr>
              <w:t>S.p.A</w:t>
            </w:r>
            <w:proofErr w:type="spellEnd"/>
            <w:r w:rsidRPr="002D4058">
              <w:rPr>
                <w:rFonts w:ascii="Arial" w:hAnsi="Arial" w:cs="Arial"/>
                <w:color w:val="888888"/>
              </w:rPr>
              <w:t xml:space="preserve">, con sede in Via </w:t>
            </w:r>
            <w:proofErr w:type="spellStart"/>
            <w:r w:rsidRPr="002D4058">
              <w:rPr>
                <w:rFonts w:ascii="Arial" w:hAnsi="Arial" w:cs="Arial"/>
                <w:color w:val="888888"/>
              </w:rPr>
              <w:t>Sciesa</w:t>
            </w:r>
            <w:proofErr w:type="spellEnd"/>
            <w:r w:rsidRPr="002D4058">
              <w:rPr>
                <w:rFonts w:ascii="Arial" w:hAnsi="Arial" w:cs="Arial"/>
                <w:color w:val="888888"/>
              </w:rPr>
              <w:t xml:space="preserve"> 10, 20084 - Lacchiarella (MI) P.IVA: 00773100151. Un elenco aggiornato dei responsabili del trattamento è disponibile presso la sede di Corman.</w:t>
            </w:r>
          </w:p>
          <w:p w:rsidR="00FF4CAE" w:rsidRPr="002D4058" w:rsidRDefault="00FF4CAE" w:rsidP="00FF4CAE">
            <w:pPr>
              <w:jc w:val="both"/>
              <w:rPr>
                <w:rFonts w:ascii="Arial" w:hAnsi="Arial" w:cs="Arial"/>
                <w:color w:val="888888"/>
              </w:rPr>
            </w:pPr>
          </w:p>
          <w:p w:rsidR="00FF4CAE" w:rsidRPr="002D4058" w:rsidRDefault="00FF4CAE" w:rsidP="00FF4CAE">
            <w:pPr>
              <w:jc w:val="both"/>
              <w:rPr>
                <w:rFonts w:ascii="Arial" w:hAnsi="Arial" w:cs="Arial"/>
                <w:b/>
                <w:color w:val="888888"/>
              </w:rPr>
            </w:pPr>
            <w:r>
              <w:rPr>
                <w:rFonts w:ascii="Arial" w:hAnsi="Arial" w:cs="Arial"/>
                <w:b/>
                <w:color w:val="888888"/>
              </w:rPr>
              <w:t>2</w:t>
            </w:r>
            <w:r w:rsidRPr="002D4058">
              <w:rPr>
                <w:rFonts w:ascii="Arial" w:hAnsi="Arial" w:cs="Arial"/>
                <w:b/>
                <w:color w:val="888888"/>
              </w:rPr>
              <w:t>. Modalità e f</w:t>
            </w:r>
            <w:r>
              <w:rPr>
                <w:rFonts w:ascii="Arial" w:hAnsi="Arial" w:cs="Arial"/>
                <w:b/>
                <w:color w:val="888888"/>
              </w:rPr>
              <w:t>inalità di trattamento dei dati.</w:t>
            </w:r>
          </w:p>
          <w:p w:rsidR="00FF4CAE" w:rsidRPr="002D4058" w:rsidRDefault="00FF4CAE" w:rsidP="00FF4CAE">
            <w:pPr>
              <w:jc w:val="both"/>
              <w:rPr>
                <w:rFonts w:ascii="Arial" w:hAnsi="Arial" w:cs="Arial"/>
                <w:i/>
                <w:color w:val="888888"/>
              </w:rPr>
            </w:pPr>
            <w:r w:rsidRPr="002D4058">
              <w:rPr>
                <w:rFonts w:ascii="Arial" w:hAnsi="Arial" w:cs="Arial"/>
                <w:i/>
                <w:color w:val="888888"/>
              </w:rPr>
              <w:t>Modalità</w:t>
            </w:r>
          </w:p>
          <w:p w:rsidR="00FF4CAE" w:rsidRPr="002D4058" w:rsidRDefault="00FF4CAE" w:rsidP="00FF4CAE">
            <w:pPr>
              <w:jc w:val="both"/>
              <w:rPr>
                <w:rFonts w:ascii="Arial" w:hAnsi="Arial" w:cs="Arial"/>
                <w:color w:val="888888"/>
              </w:rPr>
            </w:pPr>
            <w:r w:rsidRPr="002D4058">
              <w:rPr>
                <w:rFonts w:ascii="Arial" w:hAnsi="Arial" w:cs="Arial"/>
                <w:color w:val="888888"/>
              </w:rPr>
              <w:t>I dati sono trattati da Corman su supporto cartaceo, informatico o telematico, unicamente al fine di perseguire le finalità per cui gli stessi sono stati raccolti. I trattamenti sono svolti unicamente da personale formalmente autorizzato ed incaricato all’assolvimento di tali compiti, identificato, istruito e reso edotto dei vincoli imposti dalla normativa cogente.</w:t>
            </w:r>
          </w:p>
          <w:p w:rsidR="00FF4CAE" w:rsidRPr="002D4058" w:rsidRDefault="00FF4CAE" w:rsidP="00FF4CAE">
            <w:pPr>
              <w:jc w:val="both"/>
              <w:rPr>
                <w:rFonts w:ascii="Arial" w:hAnsi="Arial" w:cs="Arial"/>
                <w:color w:val="888888"/>
              </w:rPr>
            </w:pPr>
            <w:r w:rsidRPr="002D4058">
              <w:rPr>
                <w:rFonts w:ascii="Arial" w:hAnsi="Arial" w:cs="Arial"/>
                <w:color w:val="888888"/>
              </w:rPr>
              <w:t>Di tali dati Corman curerà:</w:t>
            </w:r>
          </w:p>
          <w:p w:rsidR="00FF4CAE" w:rsidRPr="002D4058" w:rsidRDefault="00FF4CAE" w:rsidP="00FF4CAE">
            <w:pPr>
              <w:jc w:val="both"/>
              <w:rPr>
                <w:rFonts w:ascii="Arial" w:hAnsi="Arial" w:cs="Arial"/>
                <w:color w:val="888888"/>
              </w:rPr>
            </w:pPr>
            <w:r w:rsidRPr="002D4058">
              <w:rPr>
                <w:rFonts w:ascii="Arial" w:hAnsi="Arial" w:cs="Arial"/>
                <w:color w:val="888888"/>
              </w:rPr>
              <w:t>1) l'esatta registrazione, in modo che essi corrispondano a quanto dichiarato dall'interessato;</w:t>
            </w:r>
          </w:p>
          <w:p w:rsidR="00FF4CAE" w:rsidRPr="002D4058" w:rsidRDefault="00FF4CAE" w:rsidP="00FF4CAE">
            <w:pPr>
              <w:spacing w:after="360"/>
              <w:jc w:val="both"/>
              <w:rPr>
                <w:rFonts w:ascii="Arial" w:hAnsi="Arial" w:cs="Arial"/>
                <w:color w:val="888888"/>
              </w:rPr>
            </w:pPr>
            <w:r w:rsidRPr="002D4058">
              <w:rPr>
                <w:rFonts w:ascii="Arial" w:hAnsi="Arial" w:cs="Arial"/>
                <w:color w:val="888888"/>
              </w:rPr>
              <w:t>2) l'aggiornamento ad ogni comunicazione di variazione da parte dell'interessato.</w:t>
            </w:r>
          </w:p>
          <w:p w:rsidR="00FF4CAE" w:rsidRPr="002D4058" w:rsidRDefault="00FF4CAE" w:rsidP="00FF4CAE">
            <w:pPr>
              <w:jc w:val="both"/>
              <w:rPr>
                <w:rFonts w:ascii="Arial" w:hAnsi="Arial" w:cs="Arial"/>
                <w:i/>
                <w:color w:val="888888"/>
              </w:rPr>
            </w:pPr>
            <w:r w:rsidRPr="002D4058">
              <w:rPr>
                <w:rFonts w:ascii="Arial" w:hAnsi="Arial" w:cs="Arial"/>
                <w:i/>
                <w:color w:val="888888"/>
              </w:rPr>
              <w:t>Finalità</w:t>
            </w:r>
          </w:p>
          <w:p w:rsidR="00FF4CAE" w:rsidRPr="002D4058" w:rsidRDefault="00FF4CAE" w:rsidP="00FF4CAE">
            <w:pPr>
              <w:jc w:val="both"/>
              <w:rPr>
                <w:rFonts w:ascii="Arial" w:hAnsi="Arial" w:cs="Arial"/>
                <w:color w:val="888888"/>
              </w:rPr>
            </w:pPr>
            <w:r w:rsidRPr="002D4058">
              <w:rPr>
                <w:rFonts w:ascii="Arial" w:hAnsi="Arial" w:cs="Arial"/>
                <w:color w:val="888888"/>
              </w:rPr>
              <w:t>I dati forniti verranno utilizzati al fine di poter ricevere/trasmettere comunicazioni informative e/o a carattere commerciale sui prodotti del portfolio Corman e dei propri partner.</w:t>
            </w:r>
          </w:p>
          <w:p w:rsidR="00FF4CAE" w:rsidRPr="002D4058" w:rsidRDefault="00FF4CAE" w:rsidP="00FF4CAE">
            <w:pPr>
              <w:jc w:val="both"/>
              <w:rPr>
                <w:rFonts w:ascii="Arial" w:hAnsi="Arial" w:cs="Arial"/>
                <w:color w:val="888888"/>
              </w:rPr>
            </w:pPr>
            <w:r w:rsidRPr="002D4058">
              <w:rPr>
                <w:rFonts w:ascii="Arial" w:hAnsi="Arial" w:cs="Arial"/>
                <w:color w:val="888888"/>
              </w:rPr>
              <w:t xml:space="preserve">Corman si riserva di rimuovere dal proprio archivio i dati ricevuti, ove questi, ad un controllo effettuato, risultino inesatti, incompleti o non aggiornati. </w:t>
            </w:r>
          </w:p>
          <w:p w:rsidR="00FF4CAE" w:rsidRDefault="00FF4CAE" w:rsidP="00FF4CAE">
            <w:pPr>
              <w:jc w:val="both"/>
              <w:rPr>
                <w:rFonts w:ascii="Arial" w:hAnsi="Arial" w:cs="Arial"/>
                <w:color w:val="888888"/>
              </w:rPr>
            </w:pPr>
            <w:r w:rsidRPr="002D4058">
              <w:rPr>
                <w:rFonts w:ascii="Arial" w:hAnsi="Arial" w:cs="Arial"/>
                <w:color w:val="888888"/>
              </w:rPr>
              <w:t xml:space="preserve">Il conferimento dei dati richiesti da Corman è facoltativo. Tuttavia, il mancato conferimento non consentirà a Corman di consultare o utilizzare i dati raccolti e conseguentemente di poter perseguire le suddette finalità. Fornendo i dati richiesti, l'interessato è consapevole di </w:t>
            </w:r>
            <w:r w:rsidRPr="002D4058">
              <w:rPr>
                <w:rFonts w:ascii="Arial" w:hAnsi="Arial" w:cs="Arial"/>
                <w:color w:val="888888"/>
              </w:rPr>
              <w:lastRenderedPageBreak/>
              <w:t>autorizzarne espressamente il trattamento da parte di Corman per tutte le finalità sopra richiamate.</w:t>
            </w:r>
          </w:p>
          <w:p w:rsidR="00FF4CAE" w:rsidRPr="002D4058" w:rsidRDefault="00FF4CAE" w:rsidP="00FF4CAE">
            <w:pPr>
              <w:jc w:val="both"/>
              <w:rPr>
                <w:rFonts w:ascii="Arial" w:hAnsi="Arial" w:cs="Arial"/>
                <w:color w:val="888888"/>
              </w:rPr>
            </w:pPr>
          </w:p>
          <w:p w:rsidR="00FF4CAE" w:rsidRDefault="00FF4CAE" w:rsidP="00FF4CAE">
            <w:pPr>
              <w:jc w:val="both"/>
              <w:rPr>
                <w:rFonts w:ascii="Arial" w:hAnsi="Arial" w:cs="Arial"/>
                <w:b/>
                <w:color w:val="888888"/>
              </w:rPr>
            </w:pPr>
            <w:r>
              <w:rPr>
                <w:rFonts w:ascii="Arial" w:hAnsi="Arial" w:cs="Arial"/>
                <w:b/>
                <w:color w:val="888888"/>
              </w:rPr>
              <w:t>3</w:t>
            </w:r>
            <w:r w:rsidRPr="002D4058">
              <w:rPr>
                <w:rFonts w:ascii="Arial" w:hAnsi="Arial" w:cs="Arial"/>
                <w:b/>
                <w:color w:val="888888"/>
              </w:rPr>
              <w:t xml:space="preserve">. Diritti dell'interessato. </w:t>
            </w:r>
          </w:p>
          <w:p w:rsidR="00FF4CAE" w:rsidRPr="002D4058" w:rsidRDefault="00FF4CAE" w:rsidP="00FF4CAE">
            <w:pPr>
              <w:jc w:val="both"/>
              <w:rPr>
                <w:rFonts w:ascii="Arial" w:hAnsi="Arial" w:cs="Arial"/>
                <w:color w:val="888888"/>
              </w:rPr>
            </w:pPr>
            <w:r w:rsidRPr="002D4058">
              <w:rPr>
                <w:rFonts w:ascii="Arial" w:hAnsi="Arial" w:cs="Arial"/>
                <w:color w:val="888888"/>
              </w:rPr>
              <w:t xml:space="preserve">I soggetti cui si riferiscono i dati personali hanno il diritto in qualunque momento di esercitare i diritti di cui all'Art. 7 </w:t>
            </w:r>
            <w:proofErr w:type="spellStart"/>
            <w:r w:rsidRPr="002D4058">
              <w:rPr>
                <w:rFonts w:ascii="Arial" w:hAnsi="Arial" w:cs="Arial"/>
                <w:color w:val="888888"/>
              </w:rPr>
              <w:t>D.Lgs</w:t>
            </w:r>
            <w:proofErr w:type="spellEnd"/>
            <w:r w:rsidRPr="002D4058">
              <w:rPr>
                <w:rFonts w:ascii="Arial" w:hAnsi="Arial" w:cs="Arial"/>
                <w:color w:val="888888"/>
              </w:rPr>
              <w:t xml:space="preserve"> 196/03</w:t>
            </w:r>
            <w:r>
              <w:rPr>
                <w:rFonts w:ascii="Arial" w:hAnsi="Arial" w:cs="Arial"/>
                <w:color w:val="888888"/>
              </w:rPr>
              <w:t xml:space="preserve"> e </w:t>
            </w:r>
            <w:r w:rsidRPr="002D4058">
              <w:rPr>
                <w:rFonts w:ascii="Arial" w:hAnsi="Arial" w:cs="Arial"/>
                <w:color w:val="888888"/>
              </w:rPr>
              <w:t>ottenere la conferma dell'esistenza o meno dei medesimi dati e di conoscerne il contenuto e l'or</w:t>
            </w:r>
            <w:r>
              <w:rPr>
                <w:rFonts w:ascii="Arial" w:hAnsi="Arial" w:cs="Arial"/>
                <w:color w:val="888888"/>
              </w:rPr>
              <w:t>igine, verificarne l'esattezza, chiederne l'integrazione,</w:t>
            </w:r>
            <w:r w:rsidRPr="002D4058">
              <w:rPr>
                <w:rFonts w:ascii="Arial" w:hAnsi="Arial" w:cs="Arial"/>
                <w:color w:val="888888"/>
              </w:rPr>
              <w:t xml:space="preserve"> l'aggiornamento, </w:t>
            </w:r>
            <w:r>
              <w:rPr>
                <w:rFonts w:ascii="Arial" w:hAnsi="Arial" w:cs="Arial"/>
                <w:color w:val="888888"/>
              </w:rPr>
              <w:t xml:space="preserve">la rettifica oppure </w:t>
            </w:r>
            <w:r w:rsidRPr="002D4058">
              <w:rPr>
                <w:rFonts w:ascii="Arial" w:hAnsi="Arial" w:cs="Arial"/>
                <w:color w:val="888888"/>
              </w:rPr>
              <w:t>la cancellazione, la trasformazione in forma anonima o opporsi in ogni caso</w:t>
            </w:r>
            <w:r>
              <w:rPr>
                <w:rFonts w:ascii="Arial" w:hAnsi="Arial" w:cs="Arial"/>
                <w:color w:val="888888"/>
              </w:rPr>
              <w:t xml:space="preserve">, per motivi legittimi, al </w:t>
            </w:r>
            <w:r w:rsidRPr="002D4058">
              <w:rPr>
                <w:rFonts w:ascii="Arial" w:hAnsi="Arial" w:cs="Arial"/>
                <w:color w:val="888888"/>
              </w:rPr>
              <w:t>trattamento.</w:t>
            </w:r>
          </w:p>
          <w:p w:rsidR="00FF4CAE" w:rsidRDefault="00FF4CAE" w:rsidP="00FF4CAE">
            <w:pPr>
              <w:jc w:val="both"/>
              <w:rPr>
                <w:rFonts w:ascii="Arial" w:hAnsi="Arial" w:cs="Arial"/>
                <w:color w:val="888888"/>
              </w:rPr>
            </w:pPr>
            <w:r w:rsidRPr="002D4058">
              <w:rPr>
                <w:rFonts w:ascii="Arial" w:hAnsi="Arial" w:cs="Arial"/>
                <w:color w:val="888888"/>
              </w:rPr>
              <w:t xml:space="preserve">Le richieste vanno rivolte al Titolare del trattamento sopraindicato, </w:t>
            </w:r>
            <w:r>
              <w:rPr>
                <w:rFonts w:ascii="Arial" w:hAnsi="Arial" w:cs="Arial"/>
                <w:color w:val="888888"/>
              </w:rPr>
              <w:t>mediante lettera raccomandata.</w:t>
            </w:r>
          </w:p>
          <w:p w:rsidR="00FF4CAE" w:rsidRPr="002D4058" w:rsidRDefault="00FF4CAE" w:rsidP="00FF4CAE">
            <w:pPr>
              <w:jc w:val="both"/>
              <w:rPr>
                <w:rFonts w:ascii="Arial" w:hAnsi="Arial" w:cs="Arial"/>
                <w:color w:val="888888"/>
              </w:rPr>
            </w:pPr>
            <w:r>
              <w:rPr>
                <w:rFonts w:ascii="Arial" w:hAnsi="Arial" w:cs="Arial"/>
                <w:color w:val="888888"/>
              </w:rPr>
              <w:t>In dettaglio, c</w:t>
            </w:r>
            <w:r w:rsidRPr="002D4058">
              <w:rPr>
                <w:rFonts w:ascii="Arial" w:hAnsi="Arial" w:cs="Arial"/>
                <w:color w:val="888888"/>
              </w:rPr>
              <w:t>hiunque comunichi i propri dati a Corman ha diritto di ottenere:</w:t>
            </w:r>
          </w:p>
          <w:p w:rsidR="00FF4CAE" w:rsidRDefault="00FF4CAE" w:rsidP="00FF4CAE">
            <w:pPr>
              <w:pStyle w:val="Paragrafoelenco"/>
              <w:numPr>
                <w:ilvl w:val="0"/>
                <w:numId w:val="1"/>
              </w:numPr>
              <w:spacing w:after="60"/>
              <w:ind w:left="425" w:hanging="425"/>
              <w:contextualSpacing w:val="0"/>
              <w:jc w:val="both"/>
              <w:rPr>
                <w:rFonts w:ascii="Arial" w:hAnsi="Arial" w:cs="Arial"/>
                <w:color w:val="888888"/>
              </w:rPr>
            </w:pPr>
            <w:r w:rsidRPr="002D4058">
              <w:rPr>
                <w:rFonts w:ascii="Arial" w:hAnsi="Arial" w:cs="Arial"/>
                <w:color w:val="888888"/>
              </w:rPr>
              <w:t xml:space="preserve">la conferma dell'esistenza o meno di dati personali che lo riguardino, anche se non ancora registrati, e la loro comunicazione in forma intelligibile; </w:t>
            </w:r>
          </w:p>
          <w:p w:rsidR="00FF4CAE" w:rsidRPr="002D4058" w:rsidRDefault="00FF4CAE" w:rsidP="00FF4CAE">
            <w:pPr>
              <w:pStyle w:val="Paragrafoelenco"/>
              <w:numPr>
                <w:ilvl w:val="0"/>
                <w:numId w:val="1"/>
              </w:numPr>
              <w:spacing w:after="60"/>
              <w:ind w:left="426" w:hanging="426"/>
              <w:contextualSpacing w:val="0"/>
              <w:jc w:val="both"/>
              <w:rPr>
                <w:rFonts w:ascii="Arial" w:hAnsi="Arial" w:cs="Arial"/>
                <w:color w:val="888888"/>
              </w:rPr>
            </w:pPr>
            <w:r w:rsidRPr="002D4058">
              <w:rPr>
                <w:rFonts w:ascii="Arial" w:hAnsi="Arial" w:cs="Arial"/>
                <w:color w:val="888888"/>
              </w:rPr>
              <w:t>l'indicazione:</w:t>
            </w:r>
          </w:p>
          <w:p w:rsidR="00FF4CAE" w:rsidRDefault="00FF4CAE" w:rsidP="00FF4CAE">
            <w:pPr>
              <w:pStyle w:val="Paragrafoelenco"/>
              <w:numPr>
                <w:ilvl w:val="0"/>
                <w:numId w:val="2"/>
              </w:numPr>
              <w:spacing w:after="60"/>
              <w:ind w:left="850" w:hanging="425"/>
              <w:contextualSpacing w:val="0"/>
              <w:jc w:val="both"/>
              <w:rPr>
                <w:rFonts w:ascii="Arial" w:hAnsi="Arial" w:cs="Arial"/>
                <w:color w:val="888888"/>
              </w:rPr>
            </w:pPr>
            <w:r w:rsidRPr="002D4058">
              <w:rPr>
                <w:rFonts w:ascii="Arial" w:hAnsi="Arial" w:cs="Arial"/>
                <w:color w:val="888888"/>
              </w:rPr>
              <w:t>dell'origine dei dati personali</w:t>
            </w:r>
            <w:r>
              <w:rPr>
                <w:rFonts w:ascii="Arial" w:hAnsi="Arial" w:cs="Arial"/>
                <w:color w:val="888888"/>
              </w:rPr>
              <w:t>;</w:t>
            </w:r>
            <w:r w:rsidRPr="002D4058">
              <w:rPr>
                <w:rFonts w:ascii="Arial" w:hAnsi="Arial" w:cs="Arial"/>
                <w:color w:val="888888"/>
              </w:rPr>
              <w:t xml:space="preserve"> </w:t>
            </w:r>
          </w:p>
          <w:p w:rsidR="00FF4CAE" w:rsidRDefault="00FF4CAE" w:rsidP="00FF4CAE">
            <w:pPr>
              <w:pStyle w:val="Paragrafoelenco"/>
              <w:numPr>
                <w:ilvl w:val="0"/>
                <w:numId w:val="2"/>
              </w:numPr>
              <w:spacing w:after="60"/>
              <w:ind w:left="850" w:hanging="425"/>
              <w:contextualSpacing w:val="0"/>
              <w:jc w:val="both"/>
              <w:rPr>
                <w:rFonts w:ascii="Arial" w:hAnsi="Arial" w:cs="Arial"/>
                <w:color w:val="888888"/>
              </w:rPr>
            </w:pPr>
            <w:r w:rsidRPr="002D4058">
              <w:rPr>
                <w:rFonts w:ascii="Arial" w:hAnsi="Arial" w:cs="Arial"/>
                <w:color w:val="888888"/>
              </w:rPr>
              <w:t>delle finalità e modalità del trattamento;</w:t>
            </w:r>
          </w:p>
          <w:p w:rsidR="00FF4CAE" w:rsidRDefault="00FF4CAE" w:rsidP="00FF4CAE">
            <w:pPr>
              <w:pStyle w:val="Paragrafoelenco"/>
              <w:numPr>
                <w:ilvl w:val="0"/>
                <w:numId w:val="2"/>
              </w:numPr>
              <w:spacing w:after="60"/>
              <w:ind w:left="850" w:hanging="425"/>
              <w:contextualSpacing w:val="0"/>
              <w:jc w:val="both"/>
              <w:rPr>
                <w:rFonts w:ascii="Arial" w:hAnsi="Arial" w:cs="Arial"/>
                <w:color w:val="888888"/>
              </w:rPr>
            </w:pPr>
            <w:r w:rsidRPr="002D4058">
              <w:rPr>
                <w:rFonts w:ascii="Arial" w:hAnsi="Arial" w:cs="Arial"/>
                <w:color w:val="888888"/>
              </w:rPr>
              <w:t>della logica applicata in caso di trattamento effettuato con l'ausilio di strumenti elettronici;</w:t>
            </w:r>
          </w:p>
          <w:p w:rsidR="00FF4CAE" w:rsidRDefault="00FF4CAE" w:rsidP="00FF4CAE">
            <w:pPr>
              <w:pStyle w:val="Paragrafoelenco"/>
              <w:numPr>
                <w:ilvl w:val="0"/>
                <w:numId w:val="2"/>
              </w:numPr>
              <w:spacing w:after="60"/>
              <w:ind w:left="850" w:hanging="425"/>
              <w:contextualSpacing w:val="0"/>
              <w:jc w:val="both"/>
              <w:rPr>
                <w:rFonts w:ascii="Arial" w:hAnsi="Arial" w:cs="Arial"/>
                <w:color w:val="888888"/>
              </w:rPr>
            </w:pPr>
            <w:r w:rsidRPr="002D4058">
              <w:rPr>
                <w:rFonts w:ascii="Arial" w:hAnsi="Arial" w:cs="Arial"/>
                <w:color w:val="888888"/>
              </w:rPr>
              <w:t>degli estremi identificativi del titolare, dei responsabili e del rappresentante designato;</w:t>
            </w:r>
          </w:p>
          <w:p w:rsidR="00FF4CAE" w:rsidRDefault="00FF4CAE" w:rsidP="00FF4CAE">
            <w:pPr>
              <w:pStyle w:val="Paragrafoelenco"/>
              <w:numPr>
                <w:ilvl w:val="0"/>
                <w:numId w:val="2"/>
              </w:numPr>
              <w:spacing w:after="120"/>
              <w:ind w:left="850" w:hanging="425"/>
              <w:contextualSpacing w:val="0"/>
              <w:jc w:val="both"/>
              <w:rPr>
                <w:rFonts w:ascii="Arial" w:hAnsi="Arial" w:cs="Arial"/>
                <w:color w:val="888888"/>
              </w:rPr>
            </w:pPr>
            <w:r w:rsidRPr="002D4058">
              <w:rPr>
                <w:rFonts w:ascii="Arial" w:hAnsi="Arial" w:cs="Arial"/>
                <w:color w:val="888888"/>
              </w:rPr>
              <w:t>dei soggetti o delle categorie di soggetti ai quali i dati personali possono essere comunicati o che possono venirne a conoscenza in qualità di rappresentante designato nel territorio dello Stato, di responsabili o incaricati.</w:t>
            </w:r>
          </w:p>
          <w:p w:rsidR="00DB4E30" w:rsidRDefault="00DB4E30" w:rsidP="00DB4E30">
            <w:pPr>
              <w:spacing w:after="120"/>
              <w:jc w:val="both"/>
              <w:rPr>
                <w:rFonts w:ascii="Arial" w:hAnsi="Arial" w:cs="Arial"/>
                <w:color w:val="888888"/>
              </w:rPr>
            </w:pPr>
          </w:p>
          <w:p w:rsidR="00DB4E30" w:rsidRPr="00DB4E30" w:rsidRDefault="00DB4E30" w:rsidP="00DB4E30">
            <w:pPr>
              <w:spacing w:after="120"/>
              <w:jc w:val="both"/>
              <w:rPr>
                <w:rFonts w:ascii="Arial" w:hAnsi="Arial" w:cs="Arial"/>
                <w:color w:val="888888"/>
              </w:rPr>
            </w:pPr>
          </w:p>
          <w:p w:rsidR="00FF4CAE" w:rsidRPr="002D4058" w:rsidRDefault="00FF4CAE" w:rsidP="00FF4CAE">
            <w:pPr>
              <w:pStyle w:val="Paragrafoelenco"/>
              <w:numPr>
                <w:ilvl w:val="0"/>
                <w:numId w:val="1"/>
              </w:numPr>
              <w:spacing w:after="60"/>
              <w:ind w:left="426" w:hanging="426"/>
              <w:contextualSpacing w:val="0"/>
              <w:jc w:val="both"/>
              <w:rPr>
                <w:rFonts w:ascii="Arial" w:hAnsi="Arial" w:cs="Arial"/>
                <w:color w:val="888888"/>
              </w:rPr>
            </w:pPr>
            <w:r w:rsidRPr="002D4058">
              <w:rPr>
                <w:rFonts w:ascii="Arial" w:hAnsi="Arial" w:cs="Arial"/>
                <w:color w:val="888888"/>
              </w:rPr>
              <w:t xml:space="preserve">Inoltre, sarà diritto dell'interessato ottenere: </w:t>
            </w:r>
          </w:p>
          <w:p w:rsidR="00FF4CAE" w:rsidRPr="002D4058" w:rsidRDefault="00FF4CAE" w:rsidP="00FF4CAE">
            <w:pPr>
              <w:pStyle w:val="Paragrafoelenco"/>
              <w:numPr>
                <w:ilvl w:val="0"/>
                <w:numId w:val="3"/>
              </w:numPr>
              <w:spacing w:after="60"/>
              <w:ind w:left="850" w:hanging="425"/>
              <w:contextualSpacing w:val="0"/>
              <w:jc w:val="both"/>
              <w:rPr>
                <w:rFonts w:ascii="Arial" w:hAnsi="Arial" w:cs="Arial"/>
                <w:color w:val="888888"/>
              </w:rPr>
            </w:pPr>
            <w:r w:rsidRPr="002D4058">
              <w:rPr>
                <w:rFonts w:ascii="Arial" w:hAnsi="Arial" w:cs="Arial"/>
                <w:color w:val="888888"/>
              </w:rPr>
              <w:t xml:space="preserve">l'aggiornamento, la rettificazione ovvero, quando vi ha interesse, l'integrazione dei dati; </w:t>
            </w:r>
          </w:p>
          <w:p w:rsidR="00FF4CAE" w:rsidRPr="002D4058" w:rsidRDefault="00FF4CAE" w:rsidP="00FF4CAE">
            <w:pPr>
              <w:pStyle w:val="Paragrafoelenco"/>
              <w:numPr>
                <w:ilvl w:val="0"/>
                <w:numId w:val="3"/>
              </w:numPr>
              <w:spacing w:after="60"/>
              <w:ind w:left="850" w:hanging="425"/>
              <w:contextualSpacing w:val="0"/>
              <w:jc w:val="both"/>
              <w:rPr>
                <w:rFonts w:ascii="Arial" w:hAnsi="Arial" w:cs="Arial"/>
                <w:color w:val="888888"/>
              </w:rPr>
            </w:pPr>
            <w:r w:rsidRPr="002D4058">
              <w:rPr>
                <w:rFonts w:ascii="Arial" w:hAnsi="Arial" w:cs="Arial"/>
                <w:color w:val="888888"/>
              </w:rPr>
              <w:t xml:space="preserve">la cancellazione, la trasformazione in forma anonima o il blocco dei dati trattati in violazione di legge, compresi quelli di cui non è necessaria la conservazione in relazione agli scopi per i quali i dati sono stati raccolti o </w:t>
            </w:r>
            <w:r w:rsidRPr="002D4058">
              <w:rPr>
                <w:rFonts w:ascii="Arial" w:hAnsi="Arial" w:cs="Arial"/>
                <w:color w:val="888888"/>
              </w:rPr>
              <w:lastRenderedPageBreak/>
              <w:t xml:space="preserve">successivamente trattati; </w:t>
            </w:r>
          </w:p>
          <w:p w:rsidR="00FF4CAE" w:rsidRPr="002D4058" w:rsidRDefault="00FF4CAE" w:rsidP="00FF4CAE">
            <w:pPr>
              <w:pStyle w:val="Paragrafoelenco"/>
              <w:numPr>
                <w:ilvl w:val="0"/>
                <w:numId w:val="3"/>
              </w:numPr>
              <w:spacing w:after="120"/>
              <w:ind w:left="850" w:hanging="425"/>
              <w:contextualSpacing w:val="0"/>
              <w:jc w:val="both"/>
              <w:rPr>
                <w:rFonts w:ascii="Arial" w:hAnsi="Arial" w:cs="Arial"/>
                <w:color w:val="888888"/>
              </w:rPr>
            </w:pPr>
            <w:r w:rsidRPr="002D4058">
              <w:rPr>
                <w:rFonts w:ascii="Arial" w:hAnsi="Arial" w:cs="Arial"/>
                <w:color w:val="888888"/>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FF4CAE" w:rsidRPr="002D4058" w:rsidRDefault="00FF4CAE" w:rsidP="00FF4CAE">
            <w:pPr>
              <w:pStyle w:val="Paragrafoelenco"/>
              <w:numPr>
                <w:ilvl w:val="0"/>
                <w:numId w:val="1"/>
              </w:numPr>
              <w:spacing w:after="60"/>
              <w:ind w:left="426" w:hanging="426"/>
              <w:contextualSpacing w:val="0"/>
              <w:jc w:val="both"/>
              <w:rPr>
                <w:rFonts w:ascii="Arial" w:hAnsi="Arial" w:cs="Arial"/>
                <w:color w:val="888888"/>
              </w:rPr>
            </w:pPr>
            <w:r w:rsidRPr="002D4058">
              <w:rPr>
                <w:rFonts w:ascii="Arial" w:hAnsi="Arial" w:cs="Arial"/>
                <w:color w:val="888888"/>
              </w:rPr>
              <w:t xml:space="preserve">L'interessato ha, inoltre, diritto di opporsi, in tutto o in parte: </w:t>
            </w:r>
          </w:p>
          <w:p w:rsidR="00FF4CAE" w:rsidRPr="002D4058" w:rsidRDefault="00FF4CAE" w:rsidP="00FF4CAE">
            <w:pPr>
              <w:pStyle w:val="Paragrafoelenco"/>
              <w:numPr>
                <w:ilvl w:val="0"/>
                <w:numId w:val="4"/>
              </w:numPr>
              <w:spacing w:after="60"/>
              <w:ind w:left="850" w:hanging="425"/>
              <w:contextualSpacing w:val="0"/>
              <w:jc w:val="both"/>
              <w:rPr>
                <w:rFonts w:ascii="Arial" w:hAnsi="Arial" w:cs="Arial"/>
                <w:color w:val="888888"/>
              </w:rPr>
            </w:pPr>
            <w:r w:rsidRPr="002D4058">
              <w:rPr>
                <w:rFonts w:ascii="Arial" w:hAnsi="Arial" w:cs="Arial"/>
                <w:color w:val="888888"/>
              </w:rPr>
              <w:t xml:space="preserve">per motivi legittimi al trattamento dei dati personali che lo riguardano, ancorché pertinenti allo scopo della raccolta; </w:t>
            </w:r>
          </w:p>
          <w:p w:rsidR="00FF4CAE" w:rsidRDefault="00FF4CAE" w:rsidP="00EF71BD">
            <w:pPr>
              <w:pStyle w:val="Paragrafoelenco"/>
              <w:numPr>
                <w:ilvl w:val="0"/>
                <w:numId w:val="4"/>
              </w:numPr>
              <w:spacing w:after="60"/>
              <w:ind w:left="850" w:hanging="425"/>
              <w:contextualSpacing w:val="0"/>
              <w:jc w:val="both"/>
            </w:pPr>
            <w:r w:rsidRPr="002D4058">
              <w:rPr>
                <w:rFonts w:ascii="Arial" w:hAnsi="Arial" w:cs="Arial"/>
                <w:color w:val="888888"/>
              </w:rPr>
              <w:t xml:space="preserve">al trattamento di dati personali che lo riguardano a fini di invio di materiale pubblicitario o di vendita diretta o per il compimento di ricerche di mercato o di comunicazione commerciale. </w:t>
            </w:r>
          </w:p>
        </w:tc>
        <w:tc>
          <w:tcPr>
            <w:tcW w:w="4926" w:type="dxa"/>
          </w:tcPr>
          <w:p w:rsidR="00FF4CAE" w:rsidRPr="001453BC" w:rsidRDefault="00FF4CAE" w:rsidP="00FF4CAE">
            <w:pPr>
              <w:rPr>
                <w:b/>
                <w:lang w:val="en-US"/>
              </w:rPr>
            </w:pPr>
            <w:r w:rsidRPr="001453BC">
              <w:rPr>
                <w:b/>
                <w:lang w:val="en-US"/>
              </w:rPr>
              <w:lastRenderedPageBreak/>
              <w:t>P</w:t>
            </w:r>
            <w:r w:rsidR="001453BC">
              <w:rPr>
                <w:b/>
                <w:lang w:val="en-US"/>
              </w:rPr>
              <w:t>rivacy notice based on</w:t>
            </w:r>
            <w:r w:rsidRPr="001453BC">
              <w:rPr>
                <w:b/>
                <w:lang w:val="en-US"/>
              </w:rPr>
              <w:t xml:space="preserve"> Art. 13, Italian Legislative Decree no. 196/03.</w:t>
            </w:r>
          </w:p>
          <w:p w:rsidR="00FF4CAE" w:rsidRPr="00FF4CAE" w:rsidRDefault="00FF4CAE" w:rsidP="00FF4CAE">
            <w:pPr>
              <w:rPr>
                <w:lang w:val="en-US"/>
              </w:rPr>
            </w:pPr>
            <w:r>
              <w:rPr>
                <w:lang w:val="en-US"/>
              </w:rPr>
              <w:t xml:space="preserve">Corman </w:t>
            </w:r>
            <w:proofErr w:type="spellStart"/>
            <w:r>
              <w:rPr>
                <w:lang w:val="en-US"/>
              </w:rPr>
              <w:t>S.p.A</w:t>
            </w:r>
            <w:proofErr w:type="spellEnd"/>
            <w:r>
              <w:rPr>
                <w:lang w:val="en-US"/>
              </w:rPr>
              <w:t xml:space="preserve">. </w:t>
            </w:r>
            <w:r w:rsidRPr="00FF4CAE">
              <w:rPr>
                <w:lang w:val="en-US"/>
              </w:rPr>
              <w:t>(hereinafter</w:t>
            </w:r>
            <w:r w:rsidR="00662589">
              <w:rPr>
                <w:lang w:val="en-US"/>
              </w:rPr>
              <w:t>,</w:t>
            </w:r>
            <w:r>
              <w:rPr>
                <w:lang w:val="en-US"/>
              </w:rPr>
              <w:t xml:space="preserve"> </w:t>
            </w:r>
            <w:r w:rsidR="00662589">
              <w:rPr>
                <w:lang w:val="en-US"/>
              </w:rPr>
              <w:t>“</w:t>
            </w:r>
            <w:r>
              <w:rPr>
                <w:lang w:val="en-US"/>
              </w:rPr>
              <w:t>Corman</w:t>
            </w:r>
            <w:r w:rsidR="00662589">
              <w:rPr>
                <w:lang w:val="en-US"/>
              </w:rPr>
              <w:t>”</w:t>
            </w:r>
            <w:r>
              <w:rPr>
                <w:lang w:val="en-US"/>
              </w:rPr>
              <w:t xml:space="preserve">) is committed </w:t>
            </w:r>
          </w:p>
          <w:p w:rsidR="00FF4CAE" w:rsidRDefault="00FF4CAE" w:rsidP="00662589">
            <w:pPr>
              <w:rPr>
                <w:lang w:val="en-US"/>
              </w:rPr>
            </w:pPr>
            <w:r w:rsidRPr="00FF4CAE">
              <w:rPr>
                <w:lang w:val="en-US"/>
              </w:rPr>
              <w:t xml:space="preserve">to </w:t>
            </w:r>
            <w:r>
              <w:rPr>
                <w:lang w:val="en-US"/>
              </w:rPr>
              <w:t>process</w:t>
            </w:r>
            <w:r w:rsidRPr="00FF4CAE">
              <w:rPr>
                <w:lang w:val="en-US"/>
              </w:rPr>
              <w:t xml:space="preserve"> the information received, in compliance with the existing legislative framework and, in particular, in compliance with the provisions intended to protect the confidentiality of personal </w:t>
            </w:r>
            <w:r w:rsidR="00EE3421">
              <w:rPr>
                <w:lang w:val="en-US"/>
              </w:rPr>
              <w:t>information</w:t>
            </w:r>
            <w:r w:rsidRPr="00FF4CAE">
              <w:rPr>
                <w:lang w:val="en-US"/>
              </w:rPr>
              <w:t>.</w:t>
            </w:r>
            <w:r w:rsidR="005A2CA4">
              <w:rPr>
                <w:lang w:val="en-US"/>
              </w:rPr>
              <w:t xml:space="preserve"> Therefore, </w:t>
            </w:r>
            <w:r w:rsidR="00662589">
              <w:rPr>
                <w:lang w:val="en-US"/>
              </w:rPr>
              <w:t xml:space="preserve">following the requirements </w:t>
            </w:r>
            <w:r w:rsidR="005A2CA4" w:rsidRPr="005A2CA4">
              <w:rPr>
                <w:lang w:val="en-US"/>
              </w:rPr>
              <w:t xml:space="preserve">provided by </w:t>
            </w:r>
            <w:r w:rsidR="00662589">
              <w:rPr>
                <w:lang w:val="en-US"/>
              </w:rPr>
              <w:t xml:space="preserve">the </w:t>
            </w:r>
            <w:r w:rsidR="005A2CA4" w:rsidRPr="005A2CA4">
              <w:rPr>
                <w:lang w:val="en-US"/>
              </w:rPr>
              <w:t>Legislative</w:t>
            </w:r>
            <w:r w:rsidR="00662589">
              <w:rPr>
                <w:lang w:val="en-US"/>
              </w:rPr>
              <w:t xml:space="preserve"> Decree no. 196/03 (hereinafter, </w:t>
            </w:r>
            <w:r w:rsidR="005A2CA4" w:rsidRPr="005A2CA4">
              <w:rPr>
                <w:lang w:val="en-US"/>
              </w:rPr>
              <w:t xml:space="preserve">"Code"), Corman invites you to read </w:t>
            </w:r>
            <w:r w:rsidR="00662589">
              <w:rPr>
                <w:lang w:val="en-US"/>
              </w:rPr>
              <w:t>what</w:t>
            </w:r>
            <w:r w:rsidR="005A2CA4" w:rsidRPr="005A2CA4">
              <w:rPr>
                <w:lang w:val="en-US"/>
              </w:rPr>
              <w:t xml:space="preserve"> specified below.</w:t>
            </w:r>
          </w:p>
          <w:p w:rsidR="00662589" w:rsidRDefault="00662589" w:rsidP="00662589">
            <w:pPr>
              <w:rPr>
                <w:lang w:val="en-US"/>
              </w:rPr>
            </w:pPr>
          </w:p>
          <w:p w:rsidR="00662589" w:rsidRDefault="00EE3421" w:rsidP="00662589">
            <w:pPr>
              <w:rPr>
                <w:lang w:val="en-US"/>
              </w:rPr>
            </w:pPr>
            <w:r>
              <w:rPr>
                <w:b/>
                <w:lang w:val="en-US"/>
              </w:rPr>
              <w:t>1. Data c</w:t>
            </w:r>
            <w:r w:rsidR="00662589" w:rsidRPr="001453BC">
              <w:rPr>
                <w:b/>
                <w:lang w:val="en-US"/>
              </w:rPr>
              <w:t>ontroller</w:t>
            </w:r>
            <w:r w:rsidR="00662589">
              <w:rPr>
                <w:lang w:val="en-US"/>
              </w:rPr>
              <w:br/>
            </w:r>
            <w:r w:rsidR="00662589" w:rsidRPr="00662589">
              <w:rPr>
                <w:lang w:val="en-US"/>
              </w:rPr>
              <w:t xml:space="preserve">The </w:t>
            </w:r>
            <w:r w:rsidR="00662589">
              <w:rPr>
                <w:lang w:val="en-US"/>
              </w:rPr>
              <w:t>Controller</w:t>
            </w:r>
            <w:r w:rsidR="00662589" w:rsidRPr="00662589">
              <w:rPr>
                <w:lang w:val="en-US"/>
              </w:rPr>
              <w:t xml:space="preserve"> of the processing of personal data is Corman </w:t>
            </w:r>
            <w:proofErr w:type="spellStart"/>
            <w:r w:rsidR="00662589" w:rsidRPr="00662589">
              <w:rPr>
                <w:lang w:val="en-US"/>
              </w:rPr>
              <w:t>S.p.A</w:t>
            </w:r>
            <w:proofErr w:type="spellEnd"/>
            <w:r w:rsidR="00662589" w:rsidRPr="00662589">
              <w:rPr>
                <w:lang w:val="en-US"/>
              </w:rPr>
              <w:t xml:space="preserve">., based in Via </w:t>
            </w:r>
            <w:proofErr w:type="spellStart"/>
            <w:r w:rsidR="00662589" w:rsidRPr="00662589">
              <w:rPr>
                <w:lang w:val="en-US"/>
              </w:rPr>
              <w:t>Sciesa</w:t>
            </w:r>
            <w:proofErr w:type="spellEnd"/>
            <w:r w:rsidR="00662589" w:rsidRPr="00662589">
              <w:rPr>
                <w:lang w:val="en-US"/>
              </w:rPr>
              <w:t xml:space="preserve"> 10, 20084 - </w:t>
            </w:r>
            <w:proofErr w:type="spellStart"/>
            <w:r w:rsidR="00662589" w:rsidRPr="00662589">
              <w:rPr>
                <w:lang w:val="en-US"/>
              </w:rPr>
              <w:t>Lacchiarella</w:t>
            </w:r>
            <w:proofErr w:type="spellEnd"/>
            <w:r w:rsidR="00662589" w:rsidRPr="00662589">
              <w:rPr>
                <w:lang w:val="en-US"/>
              </w:rPr>
              <w:t xml:space="preserve"> (MI) P.IVA: 00773100151. An updated list of </w:t>
            </w:r>
            <w:r>
              <w:rPr>
                <w:lang w:val="en-US"/>
              </w:rPr>
              <w:t xml:space="preserve">Data </w:t>
            </w:r>
            <w:r w:rsidR="001453BC">
              <w:rPr>
                <w:lang w:val="en-US"/>
              </w:rPr>
              <w:t>P</w:t>
            </w:r>
            <w:r w:rsidR="00662589" w:rsidRPr="00662589">
              <w:rPr>
                <w:lang w:val="en-US"/>
              </w:rPr>
              <w:t>rocessors is available at the headquarters of Corman.</w:t>
            </w:r>
          </w:p>
          <w:p w:rsidR="00662589" w:rsidRDefault="00662589" w:rsidP="00662589">
            <w:pPr>
              <w:rPr>
                <w:lang w:val="en-US"/>
              </w:rPr>
            </w:pPr>
          </w:p>
          <w:p w:rsidR="00662589" w:rsidRPr="001453BC" w:rsidRDefault="00662589" w:rsidP="00662589">
            <w:pPr>
              <w:rPr>
                <w:b/>
                <w:lang w:val="en-US"/>
              </w:rPr>
            </w:pPr>
            <w:r w:rsidRPr="001453BC">
              <w:rPr>
                <w:b/>
                <w:lang w:val="en-US"/>
              </w:rPr>
              <w:t xml:space="preserve">2. </w:t>
            </w:r>
            <w:r w:rsidR="00C31D98" w:rsidRPr="001453BC">
              <w:rPr>
                <w:b/>
                <w:lang w:val="en-US"/>
              </w:rPr>
              <w:t>Methods</w:t>
            </w:r>
            <w:r w:rsidRPr="001453BC">
              <w:rPr>
                <w:b/>
                <w:lang w:val="en-US"/>
              </w:rPr>
              <w:t xml:space="preserve"> and purposes of the data processing</w:t>
            </w:r>
          </w:p>
          <w:p w:rsidR="00F01E1E" w:rsidRDefault="00F01E1E" w:rsidP="00662589">
            <w:pPr>
              <w:rPr>
                <w:lang w:val="en-US"/>
              </w:rPr>
            </w:pPr>
          </w:p>
          <w:p w:rsidR="00662589" w:rsidRPr="001453BC" w:rsidRDefault="00C31D98" w:rsidP="00662589">
            <w:pPr>
              <w:rPr>
                <w:i/>
                <w:lang w:val="en-US"/>
              </w:rPr>
            </w:pPr>
            <w:r w:rsidRPr="001453BC">
              <w:rPr>
                <w:i/>
                <w:lang w:val="en-US"/>
              </w:rPr>
              <w:t>Methods</w:t>
            </w:r>
          </w:p>
          <w:p w:rsidR="00F01E1E" w:rsidRPr="00662589" w:rsidRDefault="00EE3421" w:rsidP="00662589">
            <w:pPr>
              <w:rPr>
                <w:lang w:val="en-US"/>
              </w:rPr>
            </w:pPr>
            <w:r>
              <w:rPr>
                <w:lang w:val="en-US"/>
              </w:rPr>
              <w:t>Corman processes data</w:t>
            </w:r>
            <w:r w:rsidR="00662589">
              <w:rPr>
                <w:lang w:val="en-US"/>
              </w:rPr>
              <w:t xml:space="preserve"> on paper or</w:t>
            </w:r>
            <w:r w:rsidR="001453BC">
              <w:rPr>
                <w:lang w:val="en-US"/>
              </w:rPr>
              <w:t xml:space="preserve"> by</w:t>
            </w:r>
            <w:r w:rsidR="00662589">
              <w:rPr>
                <w:lang w:val="en-US"/>
              </w:rPr>
              <w:t xml:space="preserve"> using electronic means</w:t>
            </w:r>
            <w:r w:rsidR="00662589" w:rsidRPr="00662589">
              <w:rPr>
                <w:lang w:val="en-US"/>
              </w:rPr>
              <w:t xml:space="preserve"> solely in order to achieve the purposes for which </w:t>
            </w:r>
            <w:r>
              <w:rPr>
                <w:lang w:val="en-US"/>
              </w:rPr>
              <w:t>data</w:t>
            </w:r>
            <w:r w:rsidR="00662589" w:rsidRPr="00662589">
              <w:rPr>
                <w:lang w:val="en-US"/>
              </w:rPr>
              <w:t xml:space="preserve"> were collected. </w:t>
            </w:r>
            <w:r w:rsidRPr="00662589">
              <w:rPr>
                <w:lang w:val="en-US"/>
              </w:rPr>
              <w:t xml:space="preserve">Only authorized staff, formally </w:t>
            </w:r>
            <w:r>
              <w:rPr>
                <w:lang w:val="en-US"/>
              </w:rPr>
              <w:t>in charge</w:t>
            </w:r>
            <w:r w:rsidRPr="00662589">
              <w:rPr>
                <w:lang w:val="en-US"/>
              </w:rPr>
              <w:t xml:space="preserve"> for the performance of such tasks, identified, trained and made aware of the requirements imposed by the legislation, </w:t>
            </w:r>
            <w:r>
              <w:rPr>
                <w:lang w:val="en-US"/>
              </w:rPr>
              <w:t>is authorized to perform</w:t>
            </w:r>
            <w:r w:rsidRPr="00662589">
              <w:rPr>
                <w:lang w:val="en-US"/>
              </w:rPr>
              <w:t xml:space="preserve"> processing activities</w:t>
            </w:r>
            <w:r w:rsidR="00662589" w:rsidRPr="00662589">
              <w:rPr>
                <w:lang w:val="en-US"/>
              </w:rPr>
              <w:t>.</w:t>
            </w:r>
          </w:p>
          <w:p w:rsidR="00662589" w:rsidRPr="00662589" w:rsidRDefault="00662589" w:rsidP="00662589">
            <w:pPr>
              <w:rPr>
                <w:lang w:val="en-US"/>
              </w:rPr>
            </w:pPr>
            <w:r w:rsidRPr="00662589">
              <w:rPr>
                <w:lang w:val="en-US"/>
              </w:rPr>
              <w:t>Corman will</w:t>
            </w:r>
            <w:r w:rsidR="00146744">
              <w:rPr>
                <w:lang w:val="en-US"/>
              </w:rPr>
              <w:t xml:space="preserve"> specifically take care of</w:t>
            </w:r>
            <w:r w:rsidRPr="00662589">
              <w:rPr>
                <w:lang w:val="en-US"/>
              </w:rPr>
              <w:t>:</w:t>
            </w:r>
          </w:p>
          <w:p w:rsidR="00662589" w:rsidRPr="00662589" w:rsidRDefault="00662589" w:rsidP="00662589">
            <w:pPr>
              <w:rPr>
                <w:lang w:val="en-US"/>
              </w:rPr>
            </w:pPr>
            <w:r w:rsidRPr="00662589">
              <w:rPr>
                <w:lang w:val="en-US"/>
              </w:rPr>
              <w:t>1) the exact recording</w:t>
            </w:r>
            <w:r w:rsidR="00EE3421">
              <w:rPr>
                <w:lang w:val="en-US"/>
              </w:rPr>
              <w:t xml:space="preserve"> of data</w:t>
            </w:r>
            <w:r w:rsidRPr="00662589">
              <w:rPr>
                <w:lang w:val="en-US"/>
              </w:rPr>
              <w:t>, so that they correspond to those declared by the person concerned;</w:t>
            </w:r>
          </w:p>
          <w:p w:rsidR="00662589" w:rsidRDefault="00662589" w:rsidP="00F01E1E">
            <w:pPr>
              <w:rPr>
                <w:lang w:val="en-US"/>
              </w:rPr>
            </w:pPr>
            <w:r w:rsidRPr="00662589">
              <w:rPr>
                <w:lang w:val="en-US"/>
              </w:rPr>
              <w:t xml:space="preserve">2) </w:t>
            </w:r>
            <w:r w:rsidR="00F01E1E">
              <w:rPr>
                <w:lang w:val="en-US"/>
              </w:rPr>
              <w:t xml:space="preserve">the </w:t>
            </w:r>
            <w:r w:rsidRPr="00662589">
              <w:rPr>
                <w:lang w:val="en-US"/>
              </w:rPr>
              <w:t>updating</w:t>
            </w:r>
            <w:r w:rsidR="00EE3421">
              <w:rPr>
                <w:lang w:val="en-US"/>
              </w:rPr>
              <w:t xml:space="preserve"> of information</w:t>
            </w:r>
            <w:r w:rsidR="00F01E1E">
              <w:rPr>
                <w:lang w:val="en-US"/>
              </w:rPr>
              <w:t>,</w:t>
            </w:r>
            <w:r w:rsidR="00362F5E">
              <w:rPr>
                <w:lang w:val="en-US"/>
              </w:rPr>
              <w:t xml:space="preserve"> following e</w:t>
            </w:r>
            <w:r w:rsidRPr="00662589">
              <w:rPr>
                <w:lang w:val="en-US"/>
              </w:rPr>
              <w:t xml:space="preserve">ach communication </w:t>
            </w:r>
            <w:r w:rsidR="00F01E1E">
              <w:rPr>
                <w:lang w:val="en-US"/>
              </w:rPr>
              <w:t>of change provided by the data subject</w:t>
            </w:r>
            <w:r w:rsidRPr="00662589">
              <w:rPr>
                <w:lang w:val="en-US"/>
              </w:rPr>
              <w:t xml:space="preserve"> concerned.</w:t>
            </w:r>
          </w:p>
          <w:p w:rsidR="00F01E1E" w:rsidRDefault="00F01E1E" w:rsidP="00F01E1E">
            <w:pPr>
              <w:rPr>
                <w:lang w:val="en-US"/>
              </w:rPr>
            </w:pPr>
          </w:p>
          <w:p w:rsidR="00F01E1E" w:rsidRPr="001453BC" w:rsidRDefault="001453BC" w:rsidP="00F01E1E">
            <w:pPr>
              <w:rPr>
                <w:i/>
                <w:lang w:val="en-US"/>
              </w:rPr>
            </w:pPr>
            <w:r>
              <w:rPr>
                <w:i/>
                <w:lang w:val="en-US"/>
              </w:rPr>
              <w:t>Purposes</w:t>
            </w:r>
          </w:p>
          <w:p w:rsidR="00F01E1E" w:rsidRPr="00F01E1E" w:rsidRDefault="00F01E1E" w:rsidP="00F01E1E">
            <w:pPr>
              <w:rPr>
                <w:lang w:val="en-US"/>
              </w:rPr>
            </w:pPr>
            <w:r>
              <w:rPr>
                <w:lang w:val="en-US"/>
              </w:rPr>
              <w:t>Data</w:t>
            </w:r>
            <w:r w:rsidRPr="00F01E1E">
              <w:rPr>
                <w:lang w:val="en-US"/>
              </w:rPr>
              <w:t xml:space="preserve"> will be </w:t>
            </w:r>
            <w:r w:rsidR="00EE3421">
              <w:rPr>
                <w:lang w:val="en-US"/>
              </w:rPr>
              <w:t>processed</w:t>
            </w:r>
            <w:r w:rsidRPr="00F01E1E">
              <w:rPr>
                <w:lang w:val="en-US"/>
              </w:rPr>
              <w:t xml:space="preserve"> in order to receive / transmit communications </w:t>
            </w:r>
            <w:r>
              <w:rPr>
                <w:lang w:val="en-US"/>
              </w:rPr>
              <w:t xml:space="preserve">for </w:t>
            </w:r>
            <w:r w:rsidR="00362F5E">
              <w:rPr>
                <w:lang w:val="en-US"/>
              </w:rPr>
              <w:t>information about</w:t>
            </w:r>
            <w:r>
              <w:rPr>
                <w:lang w:val="en-US"/>
              </w:rPr>
              <w:t xml:space="preserve"> and / or commercial nature on Corman</w:t>
            </w:r>
            <w:r w:rsidRPr="00F01E1E">
              <w:rPr>
                <w:lang w:val="en-US"/>
              </w:rPr>
              <w:t xml:space="preserve"> and its partners' products.</w:t>
            </w:r>
          </w:p>
          <w:p w:rsidR="00056A22" w:rsidRDefault="00F01E1E" w:rsidP="00056A22">
            <w:pPr>
              <w:rPr>
                <w:lang w:val="en-US"/>
              </w:rPr>
            </w:pPr>
            <w:r w:rsidRPr="00F01E1E">
              <w:rPr>
                <w:lang w:val="en-US"/>
              </w:rPr>
              <w:t>Corman reserves the right to remove</w:t>
            </w:r>
            <w:r>
              <w:rPr>
                <w:lang w:val="en-US"/>
              </w:rPr>
              <w:t xml:space="preserve"> the received personal data</w:t>
            </w:r>
            <w:r w:rsidRPr="00F01E1E">
              <w:rPr>
                <w:lang w:val="en-US"/>
              </w:rPr>
              <w:t xml:space="preserve"> from its archive</w:t>
            </w:r>
            <w:r>
              <w:rPr>
                <w:lang w:val="en-US"/>
              </w:rPr>
              <w:t>s</w:t>
            </w:r>
            <w:r w:rsidRPr="00F01E1E">
              <w:rPr>
                <w:lang w:val="en-US"/>
              </w:rPr>
              <w:t xml:space="preserve">, </w:t>
            </w:r>
            <w:r w:rsidR="00362F5E">
              <w:rPr>
                <w:lang w:val="en-US"/>
              </w:rPr>
              <w:t>in case of</w:t>
            </w:r>
            <w:r w:rsidRPr="00F01E1E">
              <w:rPr>
                <w:lang w:val="en-US"/>
              </w:rPr>
              <w:t xml:space="preserve"> these</w:t>
            </w:r>
            <w:r>
              <w:rPr>
                <w:lang w:val="en-US"/>
              </w:rPr>
              <w:t xml:space="preserve"> </w:t>
            </w:r>
            <w:r w:rsidR="00056A22">
              <w:rPr>
                <w:lang w:val="en-US"/>
              </w:rPr>
              <w:t>–</w:t>
            </w:r>
            <w:r w:rsidR="001453BC">
              <w:rPr>
                <w:lang w:val="en-US"/>
              </w:rPr>
              <w:t xml:space="preserve"> after</w:t>
            </w:r>
            <w:r w:rsidR="00056A22">
              <w:rPr>
                <w:lang w:val="en-US"/>
              </w:rPr>
              <w:t xml:space="preserve"> inspection</w:t>
            </w:r>
            <w:r w:rsidR="001453BC">
              <w:rPr>
                <w:lang w:val="en-US"/>
              </w:rPr>
              <w:t>s</w:t>
            </w:r>
            <w:r w:rsidR="00056A22">
              <w:rPr>
                <w:lang w:val="en-US"/>
              </w:rPr>
              <w:t xml:space="preserve"> </w:t>
            </w:r>
            <w:r w:rsidR="001453BC">
              <w:rPr>
                <w:lang w:val="en-US"/>
              </w:rPr>
              <w:t>–</w:t>
            </w:r>
            <w:r w:rsidR="00056A22">
              <w:rPr>
                <w:lang w:val="en-US"/>
              </w:rPr>
              <w:t xml:space="preserve"> </w:t>
            </w:r>
            <w:r w:rsidR="001453BC">
              <w:rPr>
                <w:lang w:val="en-US"/>
              </w:rPr>
              <w:t xml:space="preserve">appear </w:t>
            </w:r>
            <w:r w:rsidR="00362F5E">
              <w:rPr>
                <w:lang w:val="en-US"/>
              </w:rPr>
              <w:t xml:space="preserve">as </w:t>
            </w:r>
            <w:r w:rsidRPr="00F01E1E">
              <w:rPr>
                <w:lang w:val="en-US"/>
              </w:rPr>
              <w:t>ina</w:t>
            </w:r>
            <w:r>
              <w:rPr>
                <w:lang w:val="en-US"/>
              </w:rPr>
              <w:t>ccurate, incomplete or outdate</w:t>
            </w:r>
            <w:r w:rsidR="00362F5E">
              <w:rPr>
                <w:lang w:val="en-US"/>
              </w:rPr>
              <w:t>d</w:t>
            </w:r>
            <w:r w:rsidR="00056A22">
              <w:rPr>
                <w:lang w:val="en-US"/>
              </w:rPr>
              <w:t>.</w:t>
            </w:r>
          </w:p>
          <w:p w:rsidR="00F01E1E" w:rsidRDefault="00F01E1E" w:rsidP="00056A22">
            <w:pPr>
              <w:rPr>
                <w:lang w:val="en-US"/>
              </w:rPr>
            </w:pPr>
          </w:p>
          <w:p w:rsidR="00056A22" w:rsidRDefault="00056A22" w:rsidP="00056A22">
            <w:pPr>
              <w:rPr>
                <w:lang w:val="en-US"/>
              </w:rPr>
            </w:pPr>
            <w:r w:rsidRPr="00373968">
              <w:rPr>
                <w:lang w:val="en-US"/>
              </w:rPr>
              <w:t xml:space="preserve">The provision of data required </w:t>
            </w:r>
            <w:r w:rsidR="00362F5E" w:rsidRPr="00373968">
              <w:rPr>
                <w:lang w:val="en-US"/>
              </w:rPr>
              <w:t>by</w:t>
            </w:r>
            <w:r w:rsidRPr="00373968">
              <w:rPr>
                <w:lang w:val="en-US"/>
              </w:rPr>
              <w:t xml:space="preserve"> Corman is optional. However, failure to provide these personal </w:t>
            </w:r>
            <w:r w:rsidRPr="00373968">
              <w:rPr>
                <w:lang w:val="en-US"/>
              </w:rPr>
              <w:lastRenderedPageBreak/>
              <w:t>data to Corman will not allow</w:t>
            </w:r>
            <w:r w:rsidR="00362F5E" w:rsidRPr="00373968">
              <w:rPr>
                <w:lang w:val="en-US"/>
              </w:rPr>
              <w:t xml:space="preserve"> Corman</w:t>
            </w:r>
            <w:r w:rsidRPr="00373968">
              <w:rPr>
                <w:lang w:val="en-US"/>
              </w:rPr>
              <w:t xml:space="preserve"> to access or use the collected data and consequently to be able to pursue these purposes.</w:t>
            </w:r>
          </w:p>
          <w:p w:rsidR="00056A22" w:rsidRDefault="00056A22" w:rsidP="00056A22">
            <w:r>
              <w:t xml:space="preserve">By providing the required information, the person concerned is aware of </w:t>
            </w:r>
            <w:r w:rsidR="00373968">
              <w:t>authorizing</w:t>
            </w:r>
            <w:r>
              <w:t xml:space="preserve"> processing activities performed by Corman for all the purposes mentioned above.</w:t>
            </w:r>
          </w:p>
          <w:p w:rsidR="00056A22" w:rsidRDefault="00056A22" w:rsidP="00056A22"/>
          <w:p w:rsidR="00056A22" w:rsidRPr="001453BC" w:rsidRDefault="00056A22" w:rsidP="00056A22">
            <w:pPr>
              <w:rPr>
                <w:b/>
                <w:lang w:val="en-US"/>
              </w:rPr>
            </w:pPr>
            <w:r w:rsidRPr="001453BC">
              <w:rPr>
                <w:b/>
                <w:lang w:val="en-US"/>
              </w:rPr>
              <w:t>3. Rights of the data subject.</w:t>
            </w:r>
          </w:p>
          <w:p w:rsidR="00056A22" w:rsidRPr="00056A22" w:rsidRDefault="001453BC" w:rsidP="00056A22">
            <w:pPr>
              <w:rPr>
                <w:lang w:val="en-US"/>
              </w:rPr>
            </w:pPr>
            <w:r>
              <w:rPr>
                <w:lang w:val="en-US"/>
              </w:rPr>
              <w:t>At any time, t</w:t>
            </w:r>
            <w:r w:rsidR="00056A22" w:rsidRPr="00056A22">
              <w:rPr>
                <w:lang w:val="en-US"/>
              </w:rPr>
              <w:t xml:space="preserve">hose </w:t>
            </w:r>
            <w:r>
              <w:rPr>
                <w:lang w:val="en-US"/>
              </w:rPr>
              <w:t>whom</w:t>
            </w:r>
            <w:r w:rsidR="00056A22" w:rsidRPr="00056A22">
              <w:rPr>
                <w:lang w:val="en-US"/>
              </w:rPr>
              <w:t xml:space="preserve"> personal data refer </w:t>
            </w:r>
            <w:r w:rsidR="00362F5E">
              <w:rPr>
                <w:lang w:val="en-US"/>
              </w:rPr>
              <w:t xml:space="preserve">can </w:t>
            </w:r>
            <w:r w:rsidR="00056A22" w:rsidRPr="00056A22">
              <w:rPr>
                <w:lang w:val="en-US"/>
              </w:rPr>
              <w:t>e</w:t>
            </w:r>
            <w:r w:rsidR="0042795A">
              <w:rPr>
                <w:lang w:val="en-US"/>
              </w:rPr>
              <w:t xml:space="preserve">xercise the rights under Art. 7, </w:t>
            </w:r>
            <w:r w:rsidR="00056A22" w:rsidRPr="00056A22">
              <w:rPr>
                <w:lang w:val="en-US"/>
              </w:rPr>
              <w:t>Legislative Decree</w:t>
            </w:r>
            <w:r w:rsidR="0042795A">
              <w:rPr>
                <w:lang w:val="en-US"/>
              </w:rPr>
              <w:t xml:space="preserve"> no.</w:t>
            </w:r>
            <w:r w:rsidR="00056A22" w:rsidRPr="00056A22">
              <w:rPr>
                <w:lang w:val="en-US"/>
              </w:rPr>
              <w:t xml:space="preserve"> 196/03</w:t>
            </w:r>
            <w:r w:rsidR="0042795A">
              <w:rPr>
                <w:lang w:val="en-US"/>
              </w:rPr>
              <w:t xml:space="preserve">, </w:t>
            </w:r>
            <w:r w:rsidR="00056A22" w:rsidRPr="00056A22">
              <w:rPr>
                <w:lang w:val="en-US"/>
              </w:rPr>
              <w:t xml:space="preserve">obtain confirmation </w:t>
            </w:r>
            <w:r w:rsidR="0042795A">
              <w:rPr>
                <w:lang w:val="en-US"/>
              </w:rPr>
              <w:t>of the existence of</w:t>
            </w:r>
            <w:r w:rsidR="00056A22" w:rsidRPr="00056A22">
              <w:rPr>
                <w:lang w:val="en-US"/>
              </w:rPr>
              <w:t xml:space="preserve"> such data and to </w:t>
            </w:r>
            <w:r w:rsidR="00373968">
              <w:rPr>
                <w:lang w:val="en-US"/>
              </w:rPr>
              <w:t>obtain information about their</w:t>
            </w:r>
            <w:r w:rsidR="00056A22" w:rsidRPr="00056A22">
              <w:rPr>
                <w:lang w:val="en-US"/>
              </w:rPr>
              <w:t xml:space="preserve"> content and origin, verify their accuracy, request integration, updating, rectification or erasure, </w:t>
            </w:r>
            <w:proofErr w:type="spellStart"/>
            <w:r w:rsidR="00056A22" w:rsidRPr="00056A22">
              <w:rPr>
                <w:lang w:val="en-US"/>
              </w:rPr>
              <w:t>anonymization</w:t>
            </w:r>
            <w:proofErr w:type="spellEnd"/>
            <w:r w:rsidR="00056A22" w:rsidRPr="00056A22">
              <w:rPr>
                <w:lang w:val="en-US"/>
              </w:rPr>
              <w:t xml:space="preserve"> or </w:t>
            </w:r>
            <w:r w:rsidR="0042795A">
              <w:rPr>
                <w:lang w:val="en-US"/>
              </w:rPr>
              <w:t>opposition</w:t>
            </w:r>
            <w:r w:rsidR="00056A22" w:rsidRPr="00056A22">
              <w:rPr>
                <w:lang w:val="en-US"/>
              </w:rPr>
              <w:t xml:space="preserve">, for legitimate reasons, to the </w:t>
            </w:r>
            <w:r w:rsidR="0042795A">
              <w:rPr>
                <w:lang w:val="en-US"/>
              </w:rPr>
              <w:t>processing activities</w:t>
            </w:r>
            <w:r w:rsidR="00056A22" w:rsidRPr="00056A22">
              <w:rPr>
                <w:lang w:val="en-US"/>
              </w:rPr>
              <w:t>.</w:t>
            </w:r>
          </w:p>
          <w:p w:rsidR="00056A22" w:rsidRDefault="00056A22" w:rsidP="0042795A">
            <w:pPr>
              <w:rPr>
                <w:lang w:val="en-US"/>
              </w:rPr>
            </w:pPr>
            <w:r w:rsidRPr="00056A22">
              <w:rPr>
                <w:lang w:val="en-US"/>
              </w:rPr>
              <w:t xml:space="preserve">Requests should be made to the </w:t>
            </w:r>
            <w:r w:rsidR="0042795A">
              <w:rPr>
                <w:lang w:val="en-US"/>
              </w:rPr>
              <w:t>Controller</w:t>
            </w:r>
            <w:r w:rsidRPr="00056A22">
              <w:rPr>
                <w:lang w:val="en-US"/>
              </w:rPr>
              <w:t xml:space="preserve"> of the above mentioned </w:t>
            </w:r>
            <w:r w:rsidR="001453BC">
              <w:rPr>
                <w:lang w:val="en-US"/>
              </w:rPr>
              <w:t>processing activities</w:t>
            </w:r>
            <w:r w:rsidRPr="00056A22">
              <w:rPr>
                <w:lang w:val="en-US"/>
              </w:rPr>
              <w:t xml:space="preserve">, by </w:t>
            </w:r>
            <w:r w:rsidRPr="00EE3421">
              <w:rPr>
                <w:lang w:val="en-US"/>
              </w:rPr>
              <w:t xml:space="preserve">registered </w:t>
            </w:r>
            <w:r w:rsidR="00EE3421">
              <w:rPr>
                <w:lang w:val="en-US"/>
              </w:rPr>
              <w:t>mail</w:t>
            </w:r>
            <w:r w:rsidRPr="00056A22">
              <w:rPr>
                <w:lang w:val="en-US"/>
              </w:rPr>
              <w:t>.</w:t>
            </w:r>
          </w:p>
          <w:p w:rsidR="00C31D98" w:rsidRDefault="00C31D98" w:rsidP="0042795A">
            <w:pPr>
              <w:rPr>
                <w:lang w:val="en-US"/>
              </w:rPr>
            </w:pPr>
          </w:p>
          <w:p w:rsidR="00C31D98" w:rsidRDefault="001453BC" w:rsidP="00C31D98">
            <w:r>
              <w:t>In particular</w:t>
            </w:r>
            <w:r w:rsidR="00C31D98">
              <w:t>, anyone who communicate his personal data to Corman has the right to obtain:</w:t>
            </w:r>
          </w:p>
          <w:p w:rsidR="00C31D98" w:rsidRDefault="00C31D98" w:rsidP="001453BC">
            <w:pPr>
              <w:ind w:left="708"/>
            </w:pPr>
            <w:r>
              <w:br/>
              <w:t xml:space="preserve">1) </w:t>
            </w:r>
            <w:r w:rsidR="001453BC" w:rsidRPr="001453BC">
              <w:t>confirmation</w:t>
            </w:r>
            <w:r w:rsidR="001453BC">
              <w:t xml:space="preserve"> </w:t>
            </w:r>
            <w:r w:rsidR="001453BC" w:rsidRPr="001453BC">
              <w:t>as to whether or not data relating to him</w:t>
            </w:r>
            <w:r w:rsidR="001453BC">
              <w:t xml:space="preserve"> exists or</w:t>
            </w:r>
            <w:r w:rsidR="001453BC" w:rsidRPr="001453BC">
              <w:t xml:space="preserve"> are being processed</w:t>
            </w:r>
            <w:r>
              <w:t>, even if not yet recorded, and their communication in intelligible form;</w:t>
            </w:r>
          </w:p>
          <w:p w:rsidR="00C31D98" w:rsidRDefault="00C31D98" w:rsidP="00C31D98">
            <w:pPr>
              <w:ind w:left="708"/>
            </w:pPr>
          </w:p>
          <w:p w:rsidR="00C31D98" w:rsidRPr="00C31D98" w:rsidRDefault="00C31D98" w:rsidP="00C31D98">
            <w:pPr>
              <w:ind w:left="708"/>
            </w:pPr>
            <w:r>
              <w:t xml:space="preserve">2) the </w:t>
            </w:r>
            <w:r w:rsidR="00362F5E">
              <w:t>information about:</w:t>
            </w:r>
          </w:p>
          <w:p w:rsidR="00C31D98" w:rsidRPr="00C31D98" w:rsidRDefault="00C31D98" w:rsidP="00DB4E30">
            <w:pPr>
              <w:ind w:left="1416"/>
            </w:pPr>
            <w:r>
              <w:t>a</w:t>
            </w:r>
            <w:r w:rsidRPr="00C31D98">
              <w:t>. the origin of personal data;</w:t>
            </w:r>
          </w:p>
          <w:p w:rsidR="00C31D98" w:rsidRPr="00C31D98" w:rsidRDefault="00C31D98" w:rsidP="00DB4E30">
            <w:pPr>
              <w:ind w:left="1416"/>
            </w:pPr>
            <w:r w:rsidRPr="00C31D98">
              <w:t xml:space="preserve">b. purposes and methods of </w:t>
            </w:r>
            <w:r w:rsidR="00DB4E30">
              <w:t>processing activities</w:t>
            </w:r>
            <w:r w:rsidRPr="00C31D98">
              <w:t>;</w:t>
            </w:r>
          </w:p>
          <w:p w:rsidR="00C31D98" w:rsidRPr="00C31D98" w:rsidRDefault="00C31D98" w:rsidP="00DB4E30">
            <w:pPr>
              <w:ind w:left="1416"/>
            </w:pPr>
            <w:r w:rsidRPr="00C31D98">
              <w:t xml:space="preserve">c. the logic </w:t>
            </w:r>
            <w:r w:rsidR="00EE0897">
              <w:t xml:space="preserve">involved </w:t>
            </w:r>
            <w:r w:rsidR="00EE0897" w:rsidRPr="00EE0897">
              <w:t xml:space="preserve">in any automatic processing of data concerning </w:t>
            </w:r>
            <w:r w:rsidR="00362F5E">
              <w:t>the requesting person</w:t>
            </w:r>
            <w:r w:rsidR="00DB4E30">
              <w:t xml:space="preserve"> performed</w:t>
            </w:r>
            <w:r w:rsidRPr="00C31D98">
              <w:t xml:space="preserve"> with electronic </w:t>
            </w:r>
            <w:r w:rsidR="00DB4E30">
              <w:t>means</w:t>
            </w:r>
            <w:r w:rsidRPr="00C31D98">
              <w:t>;</w:t>
            </w:r>
          </w:p>
          <w:p w:rsidR="00C31D98" w:rsidRPr="00C31D98" w:rsidRDefault="00C31D98" w:rsidP="00DB4E30">
            <w:pPr>
              <w:ind w:left="1416"/>
            </w:pPr>
            <w:r w:rsidRPr="00C31D98">
              <w:t xml:space="preserve">d. the identity of the </w:t>
            </w:r>
            <w:r w:rsidR="001453BC">
              <w:t>C</w:t>
            </w:r>
            <w:r w:rsidR="00DB4E30">
              <w:t>ontroller</w:t>
            </w:r>
            <w:r w:rsidRPr="00C31D98">
              <w:t xml:space="preserve">, </w:t>
            </w:r>
            <w:r w:rsidR="001453BC">
              <w:t>P</w:t>
            </w:r>
            <w:r w:rsidR="00DB4E30">
              <w:t>rocessors</w:t>
            </w:r>
            <w:r w:rsidRPr="00C31D98">
              <w:t xml:space="preserve"> and the designated representative;</w:t>
            </w:r>
          </w:p>
          <w:p w:rsidR="00C31D98" w:rsidRDefault="00DB4E30" w:rsidP="00EE0897">
            <w:pPr>
              <w:ind w:left="1416"/>
            </w:pPr>
            <w:r>
              <w:t>e</w:t>
            </w:r>
            <w:r w:rsidR="00C31D98" w:rsidRPr="00C31D98">
              <w:t xml:space="preserve">. </w:t>
            </w:r>
            <w:r w:rsidR="00EE0897" w:rsidRPr="00EE0897">
              <w:t xml:space="preserve">third parties </w:t>
            </w:r>
            <w:r w:rsidR="00EE0897">
              <w:t xml:space="preserve">or categories of recipients </w:t>
            </w:r>
            <w:r w:rsidR="00EE0897" w:rsidRPr="00EE0897">
              <w:t>to whom the data have been disclosed</w:t>
            </w:r>
            <w:r w:rsidR="00951062">
              <w:t>,</w:t>
            </w:r>
            <w:r w:rsidR="00EE0897">
              <w:t xml:space="preserve"> </w:t>
            </w:r>
            <w:r w:rsidR="00C31D98" w:rsidRPr="00C31D98">
              <w:t xml:space="preserve">to whom data may be communicated or who can </w:t>
            </w:r>
            <w:r w:rsidR="00C31D98" w:rsidRPr="00EE3421">
              <w:t>learn about them as appointed representative in the State,</w:t>
            </w:r>
            <w:r w:rsidR="00C31D98" w:rsidRPr="00C31D98">
              <w:t xml:space="preserve"> </w:t>
            </w:r>
            <w:r w:rsidR="00EE0897">
              <w:t>C</w:t>
            </w:r>
            <w:r>
              <w:t xml:space="preserve">ontroller or </w:t>
            </w:r>
            <w:r w:rsidR="00EE0897">
              <w:t>P</w:t>
            </w:r>
            <w:r>
              <w:t>rocessors</w:t>
            </w:r>
            <w:r w:rsidR="00C31D98" w:rsidRPr="00C31D98">
              <w:t>.</w:t>
            </w:r>
          </w:p>
          <w:p w:rsidR="00C31D98" w:rsidRDefault="00C31D98" w:rsidP="00C31D98">
            <w:pPr>
              <w:ind w:left="708"/>
              <w:rPr>
                <w:lang w:val="en-US"/>
              </w:rPr>
            </w:pPr>
          </w:p>
          <w:p w:rsidR="00DB4E30" w:rsidRDefault="00DB4E30" w:rsidP="00DB4E30">
            <w:pPr>
              <w:rPr>
                <w:lang w:val="en-US"/>
              </w:rPr>
            </w:pPr>
          </w:p>
          <w:p w:rsidR="00395F82" w:rsidRDefault="00DB4E30" w:rsidP="00395F82">
            <w:r>
              <w:t xml:space="preserve">3) In addition, the </w:t>
            </w:r>
            <w:r w:rsidR="00395F82">
              <w:t xml:space="preserve">data subject has the right </w:t>
            </w:r>
            <w:r>
              <w:t>to:</w:t>
            </w:r>
          </w:p>
          <w:p w:rsidR="00847DBB" w:rsidRPr="00847DBB" w:rsidRDefault="00395F82" w:rsidP="00847DBB">
            <w:pPr>
              <w:ind w:left="708"/>
            </w:pPr>
            <w:r>
              <w:t>a. update</w:t>
            </w:r>
            <w:r w:rsidR="00DB4E30">
              <w:t xml:space="preserve">, </w:t>
            </w:r>
            <w:r>
              <w:t>rectify</w:t>
            </w:r>
            <w:r w:rsidR="00DB4E30">
              <w:t xml:space="preserve"> or, </w:t>
            </w:r>
            <w:r w:rsidR="00362F5E">
              <w:t>whenever of interest to him</w:t>
            </w:r>
            <w:r w:rsidR="00EE3421">
              <w:t>/her</w:t>
            </w:r>
            <w:r w:rsidR="00DB4E30">
              <w:t xml:space="preserve">, </w:t>
            </w:r>
            <w:r>
              <w:t>integrate personal</w:t>
            </w:r>
            <w:r w:rsidR="00DB4E30">
              <w:t xml:space="preserve"> data</w:t>
            </w:r>
            <w:r>
              <w:t xml:space="preserve"> that refers to him</w:t>
            </w:r>
            <w:r w:rsidR="00EE3421">
              <w:t>/her</w:t>
            </w:r>
            <w:r w:rsidR="00DB4E30">
              <w:t>;</w:t>
            </w:r>
            <w:r w:rsidR="00847DBB">
              <w:br/>
            </w:r>
            <w:r w:rsidR="00DB4E30">
              <w:lastRenderedPageBreak/>
              <w:br/>
              <w:t xml:space="preserve">b. </w:t>
            </w:r>
            <w:proofErr w:type="spellStart"/>
            <w:r w:rsidR="00362F5E">
              <w:t>deletion</w:t>
            </w:r>
            <w:proofErr w:type="spellEnd"/>
            <w:r w:rsidR="00362F5E">
              <w:t xml:space="preserve">, </w:t>
            </w:r>
            <w:proofErr w:type="spellStart"/>
            <w:r w:rsidR="00362F5E">
              <w:t>anonymization</w:t>
            </w:r>
            <w:proofErr w:type="spellEnd"/>
            <w:r w:rsidR="00DB4E30">
              <w:t xml:space="preserve"> or </w:t>
            </w:r>
            <w:r w:rsidR="00847DBB">
              <w:t>block</w:t>
            </w:r>
            <w:r w:rsidR="00DB4E30">
              <w:t xml:space="preserve"> </w:t>
            </w:r>
            <w:proofErr w:type="spellStart"/>
            <w:r w:rsidR="00DB4E30">
              <w:t>of</w:t>
            </w:r>
            <w:proofErr w:type="spellEnd"/>
            <w:r w:rsidR="00DB4E30">
              <w:t xml:space="preserve"> </w:t>
            </w:r>
            <w:r w:rsidR="00847DBB">
              <w:t xml:space="preserve">personal </w:t>
            </w:r>
            <w:r w:rsidR="00DB4E30">
              <w:t xml:space="preserve">data processed unlawfully, including </w:t>
            </w:r>
            <w:r w:rsidR="00847DBB">
              <w:t xml:space="preserve">personal </w:t>
            </w:r>
            <w:r w:rsidR="00DB4E30">
              <w:t>data whose retention is unnecessary for the purposes for which the data were collected or subsequently processed;</w:t>
            </w:r>
            <w:r w:rsidR="00847DBB">
              <w:br/>
            </w:r>
            <w:r w:rsidR="00DB4E30">
              <w:br/>
              <w:t xml:space="preserve">c. </w:t>
            </w:r>
            <w:r w:rsidR="00362F5E">
              <w:t>receive information</w:t>
            </w:r>
            <w:r w:rsidR="00DB4E30">
              <w:t xml:space="preserve"> that the operations in letters a) and b) have been notified, also as regards their content, to those to whom the data were communicated or disclosed, </w:t>
            </w:r>
            <w:r w:rsidR="00847DBB" w:rsidRPr="00847DBB">
              <w:t>unless this proves impossible or involves a</w:t>
            </w:r>
          </w:p>
          <w:p w:rsidR="00847DBB" w:rsidRDefault="00847DBB" w:rsidP="00847DBB">
            <w:pPr>
              <w:ind w:left="708"/>
            </w:pPr>
            <w:r w:rsidRPr="00847DBB">
              <w:t>disproportionate effort.</w:t>
            </w:r>
          </w:p>
          <w:p w:rsidR="00847DBB" w:rsidRDefault="00847DBB" w:rsidP="00847DBB">
            <w:r>
              <w:br/>
            </w:r>
            <w:r w:rsidR="00DB4E30">
              <w:t xml:space="preserve">4) The </w:t>
            </w:r>
            <w:r>
              <w:t>data subject</w:t>
            </w:r>
            <w:r w:rsidR="00DB4E30">
              <w:t xml:space="preserve"> has</w:t>
            </w:r>
            <w:r w:rsidR="00EE0897">
              <w:t xml:space="preserve"> also</w:t>
            </w:r>
            <w:r w:rsidR="00DB4E30">
              <w:t xml:space="preserve"> the right to oppose, in whole or in part:</w:t>
            </w:r>
          </w:p>
          <w:p w:rsidR="00847DBB" w:rsidRPr="00847DBB" w:rsidRDefault="00847DBB" w:rsidP="00847DBB">
            <w:pPr>
              <w:ind w:left="708"/>
            </w:pPr>
            <w:r>
              <w:t>a</w:t>
            </w:r>
            <w:r w:rsidR="00DB4E30">
              <w:t>. for legitimate reasons</w:t>
            </w:r>
            <w:r>
              <w:t>, to</w:t>
            </w:r>
            <w:r w:rsidR="00DB4E30">
              <w:t xml:space="preserve"> the processing of personal data, </w:t>
            </w:r>
            <w:r>
              <w:t>even if they are relevant</w:t>
            </w:r>
            <w:r w:rsidR="00DB4E30">
              <w:t xml:space="preserve"> </w:t>
            </w:r>
            <w:r w:rsidRPr="00847DBB">
              <w:t>in</w:t>
            </w:r>
          </w:p>
          <w:p w:rsidR="00DB4E30" w:rsidRPr="00F812CE" w:rsidRDefault="00847DBB" w:rsidP="00F812CE">
            <w:pPr>
              <w:ind w:left="708"/>
            </w:pPr>
            <w:r w:rsidRPr="00847DBB">
              <w:t>relation to the purposes for which they are processed</w:t>
            </w:r>
            <w:r w:rsidR="00DB4E30">
              <w:t>;</w:t>
            </w:r>
            <w:r w:rsidR="00DB4E30">
              <w:br/>
              <w:t xml:space="preserve">b. to the processing of personal data for </w:t>
            </w:r>
            <w:r w:rsidR="00F812CE">
              <w:t>the purpose</w:t>
            </w:r>
            <w:r w:rsidR="00DB4E30">
              <w:t xml:space="preserve"> of sending advertising materials or direct selling or for carrying out market research or commercial communication.</w:t>
            </w:r>
          </w:p>
        </w:tc>
      </w:tr>
    </w:tbl>
    <w:p w:rsidR="002C6773" w:rsidRDefault="002C6773"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Default="00EF71BD" w:rsidP="00FF4CAE">
      <w:pPr>
        <w:rPr>
          <w:lang w:val="en-US"/>
        </w:rPr>
      </w:pPr>
    </w:p>
    <w:p w:rsidR="00EF71BD" w:rsidRPr="00EF71BD" w:rsidRDefault="00EF71BD" w:rsidP="00FF4CAE">
      <w:pPr>
        <w:rPr>
          <w:b/>
          <w:color w:val="FF0000"/>
          <w:sz w:val="32"/>
          <w:szCs w:val="32"/>
        </w:rPr>
      </w:pPr>
      <w:proofErr w:type="spellStart"/>
      <w:r w:rsidRPr="00EF71BD">
        <w:rPr>
          <w:b/>
          <w:color w:val="FF0000"/>
          <w:sz w:val="32"/>
          <w:szCs w:val="32"/>
        </w:rPr>
        <w:t>Terms</w:t>
      </w:r>
      <w:proofErr w:type="spellEnd"/>
      <w:r w:rsidRPr="00EF71BD">
        <w:rPr>
          <w:b/>
          <w:color w:val="FF0000"/>
          <w:sz w:val="32"/>
          <w:szCs w:val="32"/>
        </w:rPr>
        <w:t xml:space="preserve"> and </w:t>
      </w:r>
      <w:proofErr w:type="spellStart"/>
      <w:r w:rsidRPr="00EF71BD">
        <w:rPr>
          <w:b/>
          <w:color w:val="FF0000"/>
          <w:sz w:val="32"/>
          <w:szCs w:val="32"/>
        </w:rPr>
        <w:t>conditions</w:t>
      </w:r>
      <w:proofErr w:type="spellEnd"/>
    </w:p>
    <w:tbl>
      <w:tblPr>
        <w:tblStyle w:val="Grigliatabella"/>
        <w:tblW w:w="0" w:type="auto"/>
        <w:tblLook w:val="04A0"/>
      </w:tblPr>
      <w:tblGrid>
        <w:gridCol w:w="4889"/>
        <w:gridCol w:w="4889"/>
      </w:tblGrid>
      <w:tr w:rsidR="00EF71BD" w:rsidRPr="003E7C7E" w:rsidTr="00EF71BD">
        <w:tc>
          <w:tcPr>
            <w:tcW w:w="4889" w:type="dxa"/>
          </w:tcPr>
          <w:p w:rsidR="00EF71BD" w:rsidRPr="007A4C56" w:rsidRDefault="00EF71BD" w:rsidP="00EF71BD">
            <w:pPr>
              <w:jc w:val="both"/>
              <w:rPr>
                <w:rFonts w:ascii="Arial" w:hAnsi="Arial" w:cs="Arial"/>
                <w:b/>
                <w:color w:val="888888"/>
              </w:rPr>
            </w:pPr>
            <w:r w:rsidRPr="007A4C56">
              <w:rPr>
                <w:rFonts w:ascii="Arial" w:hAnsi="Arial" w:cs="Arial"/>
                <w:b/>
                <w:color w:val="888888"/>
              </w:rPr>
              <w:t>Condizioni d'uso</w:t>
            </w:r>
          </w:p>
          <w:p w:rsidR="00EF71BD" w:rsidRPr="002D4058" w:rsidRDefault="00EF71BD" w:rsidP="00EF71BD">
            <w:pPr>
              <w:jc w:val="both"/>
              <w:rPr>
                <w:rFonts w:ascii="Arial" w:hAnsi="Arial" w:cs="Arial"/>
                <w:color w:val="888888"/>
              </w:rPr>
            </w:pPr>
            <w:r w:rsidRPr="002D4058">
              <w:rPr>
                <w:rFonts w:ascii="Arial" w:hAnsi="Arial" w:cs="Arial"/>
                <w:color w:val="888888"/>
              </w:rPr>
              <w:t>L'uso di questo sito è soggetto alle seguenti condizioni e leggi dello Stato italiano. Usando il materiale di questo sito il visitatore accetta senza limitazione alcuna questi termini e riconosce che ogni altro accordo tra il visitatore e Corman Italia qualora in conflitto con tali termini, è superato da queste condizioni. Ogni disputa che nasca o che sia collegata ai contenuti di questo sito dovrà essere affidata alla giurisdizione competente italiana.</w:t>
            </w:r>
          </w:p>
          <w:p w:rsidR="00EF71BD" w:rsidRPr="002D4058" w:rsidRDefault="00EF71BD" w:rsidP="00EF71BD">
            <w:pPr>
              <w:jc w:val="both"/>
              <w:rPr>
                <w:rFonts w:ascii="Arial" w:hAnsi="Arial" w:cs="Arial"/>
                <w:color w:val="888888"/>
              </w:rPr>
            </w:pPr>
          </w:p>
          <w:p w:rsidR="00EF71BD" w:rsidRPr="007A4C56" w:rsidRDefault="00EF71BD" w:rsidP="00EF71BD">
            <w:pPr>
              <w:jc w:val="both"/>
              <w:rPr>
                <w:rFonts w:ascii="Arial" w:hAnsi="Arial" w:cs="Arial"/>
                <w:b/>
                <w:color w:val="888888"/>
              </w:rPr>
            </w:pPr>
            <w:r w:rsidRPr="007A4C56">
              <w:rPr>
                <w:rFonts w:ascii="Arial" w:hAnsi="Arial" w:cs="Arial"/>
                <w:b/>
                <w:color w:val="888888"/>
              </w:rPr>
              <w:t>Responsabilità</w:t>
            </w:r>
          </w:p>
          <w:p w:rsidR="00EF71BD" w:rsidRPr="002D4058" w:rsidRDefault="00EF71BD" w:rsidP="00EF71BD">
            <w:pPr>
              <w:jc w:val="both"/>
              <w:rPr>
                <w:rFonts w:ascii="Arial" w:hAnsi="Arial" w:cs="Arial"/>
                <w:color w:val="888888"/>
              </w:rPr>
            </w:pPr>
            <w:r w:rsidRPr="002D4058">
              <w:rPr>
                <w:rFonts w:ascii="Arial" w:hAnsi="Arial" w:cs="Arial"/>
                <w:color w:val="888888"/>
              </w:rPr>
              <w:t xml:space="preserve">Corman non è responsabile per danni, comunque considerati, occorsi al visitatore che ha avuto accesso, o che è stato impossibilitato ad accedere, a questo sito o come risultato delle informazioni fornite da questo sito. Corman declina ogni responsabilità per danni diretti ed indiretti derivanti dai link al o dal proprio sito. Questa restrizione si applica anche all'eventuale danno ai computer o ai virus che possono infettare la strumentazione. </w:t>
            </w:r>
          </w:p>
          <w:p w:rsidR="00EF71BD" w:rsidRPr="002D4058" w:rsidRDefault="00EF71BD" w:rsidP="00EF71BD">
            <w:pPr>
              <w:jc w:val="both"/>
              <w:rPr>
                <w:rFonts w:ascii="Arial" w:hAnsi="Arial" w:cs="Arial"/>
                <w:color w:val="888888"/>
              </w:rPr>
            </w:pPr>
            <w:r w:rsidRPr="002D4058">
              <w:rPr>
                <w:rFonts w:ascii="Arial" w:hAnsi="Arial" w:cs="Arial"/>
                <w:color w:val="888888"/>
              </w:rPr>
              <w:t>Corman non può verificare i contenuti delle email in cui il logo Corman è utilizzato da terzi, e pertanto, declina ogni responsabilità per danni, comunque considerati, diretti o indiretti, derivanti da tali e-mail. Le informazioni inserite nel sito sono da considerarsi non confidenziali.</w:t>
            </w:r>
          </w:p>
          <w:p w:rsidR="00EF71BD" w:rsidRPr="002D4058" w:rsidRDefault="00EF71BD" w:rsidP="00EF71BD">
            <w:pPr>
              <w:jc w:val="both"/>
              <w:rPr>
                <w:rFonts w:ascii="Arial" w:hAnsi="Arial" w:cs="Arial"/>
                <w:color w:val="888888"/>
              </w:rPr>
            </w:pPr>
          </w:p>
          <w:p w:rsidR="00EF71BD" w:rsidRPr="007A4C56" w:rsidRDefault="00EF71BD" w:rsidP="00EF71BD">
            <w:pPr>
              <w:jc w:val="both"/>
              <w:rPr>
                <w:rFonts w:ascii="Arial" w:hAnsi="Arial" w:cs="Arial"/>
                <w:b/>
                <w:color w:val="888888"/>
              </w:rPr>
            </w:pPr>
            <w:r w:rsidRPr="007A4C56">
              <w:rPr>
                <w:rFonts w:ascii="Arial" w:hAnsi="Arial" w:cs="Arial"/>
                <w:b/>
                <w:color w:val="888888"/>
              </w:rPr>
              <w:t>Altro</w:t>
            </w:r>
          </w:p>
          <w:p w:rsidR="00EF71BD" w:rsidRPr="002D4058" w:rsidRDefault="00EF71BD" w:rsidP="00EF71BD">
            <w:pPr>
              <w:jc w:val="both"/>
              <w:rPr>
                <w:rFonts w:ascii="Arial" w:hAnsi="Arial" w:cs="Arial"/>
                <w:color w:val="888888"/>
              </w:rPr>
            </w:pPr>
            <w:r w:rsidRPr="002D4058">
              <w:rPr>
                <w:rFonts w:ascii="Arial" w:hAnsi="Arial" w:cs="Arial"/>
                <w:color w:val="888888"/>
              </w:rPr>
              <w:t>Corman si riserva il diritto di modificare e/o aggiornare le policy e le condizioni d’uso in ogni momento. Corman renderà disponibile sempre l'ultima versione del sito.</w:t>
            </w:r>
          </w:p>
          <w:p w:rsidR="00EF71BD" w:rsidRDefault="00EF71BD" w:rsidP="00FF4CAE">
            <w:pPr>
              <w:rPr>
                <w:lang w:val="en-US"/>
              </w:rPr>
            </w:pPr>
          </w:p>
        </w:tc>
        <w:tc>
          <w:tcPr>
            <w:tcW w:w="4889" w:type="dxa"/>
          </w:tcPr>
          <w:p w:rsidR="00EF71BD" w:rsidRPr="00EF71BD" w:rsidRDefault="00EF71BD" w:rsidP="00EF71BD">
            <w:pPr>
              <w:rPr>
                <w:b/>
                <w:lang w:val="en-US"/>
              </w:rPr>
            </w:pPr>
            <w:r w:rsidRPr="00EF71BD">
              <w:rPr>
                <w:b/>
                <w:lang w:val="en-US"/>
              </w:rPr>
              <w:t>Terms of use</w:t>
            </w:r>
          </w:p>
          <w:p w:rsidR="00EF71BD" w:rsidRDefault="00EF71BD" w:rsidP="00B379E3">
            <w:pPr>
              <w:rPr>
                <w:lang w:val="en-US"/>
              </w:rPr>
            </w:pPr>
            <w:r>
              <w:rPr>
                <w:lang w:val="en-US"/>
              </w:rPr>
              <w:t>The u</w:t>
            </w:r>
            <w:r w:rsidRPr="00EF71BD">
              <w:rPr>
                <w:lang w:val="en-US"/>
              </w:rPr>
              <w:t xml:space="preserve">se of this </w:t>
            </w:r>
            <w:r>
              <w:rPr>
                <w:lang w:val="en-US"/>
              </w:rPr>
              <w:t>web</w:t>
            </w:r>
            <w:r w:rsidRPr="00EF71BD">
              <w:rPr>
                <w:lang w:val="en-US"/>
              </w:rPr>
              <w:t>site is subject to the following conditions and</w:t>
            </w:r>
            <w:r>
              <w:rPr>
                <w:lang w:val="en-US"/>
              </w:rPr>
              <w:t xml:space="preserve"> to the Italian State</w:t>
            </w:r>
            <w:r w:rsidRPr="00EF71BD">
              <w:rPr>
                <w:lang w:val="en-US"/>
              </w:rPr>
              <w:t xml:space="preserve"> laws. By using the material</w:t>
            </w:r>
            <w:r>
              <w:rPr>
                <w:lang w:val="en-US"/>
              </w:rPr>
              <w:t xml:space="preserve"> contained</w:t>
            </w:r>
            <w:r w:rsidRPr="00EF71BD">
              <w:rPr>
                <w:lang w:val="en-US"/>
              </w:rPr>
              <w:t xml:space="preserve"> in this site the visitor accepts without limitation these terms and acknowledge that any other agreement between the </w:t>
            </w:r>
            <w:r w:rsidR="00B379E3">
              <w:rPr>
                <w:lang w:val="en-US"/>
              </w:rPr>
              <w:t xml:space="preserve">user and Corman Italy, </w:t>
            </w:r>
            <w:r w:rsidRPr="00EF71BD">
              <w:rPr>
                <w:lang w:val="en-US"/>
              </w:rPr>
              <w:t>when in conflict with these terms</w:t>
            </w:r>
            <w:r w:rsidR="00B379E3">
              <w:rPr>
                <w:lang w:val="en-US"/>
              </w:rPr>
              <w:t>,</w:t>
            </w:r>
            <w:r w:rsidRPr="00EF71BD">
              <w:rPr>
                <w:lang w:val="en-US"/>
              </w:rPr>
              <w:t xml:space="preserve"> is superseded by these conditions. Any dispute that arises or is related to the contents of this site should be entrusted to the Italian jurisdiction.</w:t>
            </w:r>
          </w:p>
          <w:p w:rsidR="00B379E3" w:rsidRDefault="00B379E3" w:rsidP="00B379E3">
            <w:pPr>
              <w:rPr>
                <w:lang w:val="en-US"/>
              </w:rPr>
            </w:pPr>
          </w:p>
          <w:p w:rsidR="00B379E3" w:rsidRPr="00B379E3" w:rsidRDefault="00B379E3" w:rsidP="00B379E3">
            <w:pPr>
              <w:rPr>
                <w:b/>
                <w:lang w:val="en-US"/>
              </w:rPr>
            </w:pPr>
            <w:r w:rsidRPr="00B379E3">
              <w:rPr>
                <w:b/>
                <w:lang w:val="en-US"/>
              </w:rPr>
              <w:t>Responsibility</w:t>
            </w:r>
          </w:p>
          <w:p w:rsidR="00B379E3" w:rsidRPr="00B379E3" w:rsidRDefault="00B379E3" w:rsidP="00B379E3">
            <w:pPr>
              <w:rPr>
                <w:lang w:val="en-US"/>
              </w:rPr>
            </w:pPr>
            <w:r>
              <w:rPr>
                <w:lang w:val="en-US"/>
              </w:rPr>
              <w:t>-</w:t>
            </w:r>
          </w:p>
          <w:p w:rsidR="00B379E3" w:rsidRDefault="00B379E3" w:rsidP="00B379E3">
            <w:pPr>
              <w:rPr>
                <w:lang w:val="en-US"/>
              </w:rPr>
            </w:pPr>
          </w:p>
          <w:p w:rsidR="00B379E3" w:rsidRDefault="00B379E3" w:rsidP="00B379E3">
            <w:pPr>
              <w:rPr>
                <w:lang w:val="en-US"/>
              </w:rPr>
            </w:pPr>
          </w:p>
          <w:p w:rsidR="00B379E3" w:rsidRPr="00B379E3" w:rsidRDefault="00B379E3" w:rsidP="00B379E3">
            <w:pPr>
              <w:rPr>
                <w:lang w:val="en-US"/>
              </w:rPr>
            </w:pPr>
            <w:r w:rsidRPr="00B379E3">
              <w:rPr>
                <w:lang w:val="en-US"/>
              </w:rPr>
              <w:t xml:space="preserve">Corman is not responsible for </w:t>
            </w:r>
            <w:r w:rsidR="00EE3421">
              <w:rPr>
                <w:lang w:val="en-US"/>
              </w:rPr>
              <w:t xml:space="preserve">any </w:t>
            </w:r>
            <w:r w:rsidRPr="00B379E3">
              <w:rPr>
                <w:lang w:val="en-US"/>
              </w:rPr>
              <w:t xml:space="preserve">damages, however considered, that occurred to the visitor who has accessed, or has been unable to gain access, this site or as a result of information provided by this website. Corman </w:t>
            </w:r>
            <w:r>
              <w:rPr>
                <w:lang w:val="en-US"/>
              </w:rPr>
              <w:t>do</w:t>
            </w:r>
            <w:r w:rsidR="00EE3421">
              <w:rPr>
                <w:lang w:val="en-US"/>
              </w:rPr>
              <w:t>es</w:t>
            </w:r>
            <w:r>
              <w:rPr>
                <w:lang w:val="en-US"/>
              </w:rPr>
              <w:t xml:space="preserve"> not </w:t>
            </w:r>
            <w:r w:rsidRPr="00B379E3">
              <w:rPr>
                <w:lang w:val="en-US"/>
              </w:rPr>
              <w:t xml:space="preserve">accept </w:t>
            </w:r>
            <w:r w:rsidR="006C50B2">
              <w:rPr>
                <w:lang w:val="en-US"/>
              </w:rPr>
              <w:t xml:space="preserve">any </w:t>
            </w:r>
            <w:r w:rsidRPr="00B379E3">
              <w:rPr>
                <w:lang w:val="en-US"/>
              </w:rPr>
              <w:t xml:space="preserve">responsibility for direct or indirect damages resulting from links to or from </w:t>
            </w:r>
            <w:r w:rsidR="006C50B2">
              <w:rPr>
                <w:lang w:val="en-US"/>
              </w:rPr>
              <w:t>other web</w:t>
            </w:r>
            <w:r w:rsidRPr="00B379E3">
              <w:rPr>
                <w:lang w:val="en-US"/>
              </w:rPr>
              <w:t>site</w:t>
            </w:r>
            <w:r w:rsidR="00362F5E">
              <w:rPr>
                <w:lang w:val="en-US"/>
              </w:rPr>
              <w:t>s</w:t>
            </w:r>
            <w:r w:rsidRPr="00B379E3">
              <w:rPr>
                <w:lang w:val="en-US"/>
              </w:rPr>
              <w:t xml:space="preserve">. This restriction also applies to the possible damage to computers or viruses that can infect the </w:t>
            </w:r>
            <w:r w:rsidR="006C50B2">
              <w:rPr>
                <w:lang w:val="en-US"/>
              </w:rPr>
              <w:t>equipment</w:t>
            </w:r>
            <w:r w:rsidRPr="00B379E3">
              <w:rPr>
                <w:lang w:val="en-US"/>
              </w:rPr>
              <w:t>.</w:t>
            </w:r>
          </w:p>
          <w:p w:rsidR="00B379E3" w:rsidRDefault="00B379E3" w:rsidP="003F0DE4">
            <w:pPr>
              <w:rPr>
                <w:lang w:val="en-US"/>
              </w:rPr>
            </w:pPr>
            <w:r w:rsidRPr="00B379E3">
              <w:rPr>
                <w:lang w:val="en-US"/>
              </w:rPr>
              <w:t xml:space="preserve">Corman can not verify the contents of the emails where Corman logo is used by third parties, and therefore </w:t>
            </w:r>
            <w:r w:rsidR="006C50B2">
              <w:rPr>
                <w:lang w:val="en-US"/>
              </w:rPr>
              <w:t xml:space="preserve">do not </w:t>
            </w:r>
            <w:r w:rsidRPr="00B379E3">
              <w:rPr>
                <w:lang w:val="en-US"/>
              </w:rPr>
              <w:t xml:space="preserve">accepts </w:t>
            </w:r>
            <w:r w:rsidR="006C50B2">
              <w:rPr>
                <w:lang w:val="en-US"/>
              </w:rPr>
              <w:t>any</w:t>
            </w:r>
            <w:r w:rsidRPr="00B379E3">
              <w:rPr>
                <w:lang w:val="en-US"/>
              </w:rPr>
              <w:t xml:space="preserve"> responsibility for damages, however considered, direct or indirect, arising from such e-mail. The information included in the website </w:t>
            </w:r>
            <w:r w:rsidR="003F0DE4">
              <w:rPr>
                <w:lang w:val="en-US"/>
              </w:rPr>
              <w:t>is</w:t>
            </w:r>
            <w:r w:rsidRPr="00B379E3">
              <w:rPr>
                <w:lang w:val="en-US"/>
              </w:rPr>
              <w:t xml:space="preserve"> to be considered</w:t>
            </w:r>
            <w:r w:rsidR="003F0DE4">
              <w:rPr>
                <w:lang w:val="en-US"/>
              </w:rPr>
              <w:t xml:space="preserve"> as</w:t>
            </w:r>
            <w:r w:rsidRPr="00B379E3">
              <w:rPr>
                <w:lang w:val="en-US"/>
              </w:rPr>
              <w:t xml:space="preserve"> non-confidential.</w:t>
            </w:r>
          </w:p>
          <w:p w:rsidR="003F0DE4" w:rsidRDefault="003F0DE4" w:rsidP="003F0DE4">
            <w:pPr>
              <w:rPr>
                <w:lang w:val="en-US"/>
              </w:rPr>
            </w:pPr>
          </w:p>
          <w:p w:rsidR="003F0DE4" w:rsidRDefault="003F0DE4" w:rsidP="003F0DE4">
            <w:pPr>
              <w:rPr>
                <w:lang w:val="en-US"/>
              </w:rPr>
            </w:pPr>
            <w:r w:rsidRPr="003F0DE4">
              <w:rPr>
                <w:b/>
              </w:rPr>
              <w:t>Other</w:t>
            </w:r>
            <w:r>
              <w:br/>
              <w:t>Corman reserves the right to modify and / or update the terms and conditions of use at any time. Corman will always provide the latest version of the website.</w:t>
            </w:r>
          </w:p>
        </w:tc>
      </w:tr>
    </w:tbl>
    <w:p w:rsidR="00EF71BD" w:rsidRDefault="00EF71BD" w:rsidP="00FF4CAE">
      <w:pPr>
        <w:rPr>
          <w:lang w:val="en-US"/>
        </w:rPr>
      </w:pPr>
    </w:p>
    <w:p w:rsidR="003F0DE4" w:rsidRDefault="003F0DE4" w:rsidP="00FF4CAE">
      <w:pPr>
        <w:rPr>
          <w:lang w:val="en-US"/>
        </w:rPr>
      </w:pPr>
    </w:p>
    <w:p w:rsidR="003F0DE4" w:rsidRDefault="003F0DE4" w:rsidP="00FF4CAE">
      <w:pPr>
        <w:rPr>
          <w:lang w:val="en-US"/>
        </w:rPr>
      </w:pPr>
    </w:p>
    <w:p w:rsidR="003F0DE4" w:rsidRDefault="003F0DE4" w:rsidP="00FF4CAE">
      <w:pPr>
        <w:rPr>
          <w:lang w:val="en-US"/>
        </w:rPr>
      </w:pPr>
    </w:p>
    <w:p w:rsidR="003F0DE4" w:rsidRDefault="003F0DE4" w:rsidP="00FF4CAE">
      <w:pPr>
        <w:rPr>
          <w:lang w:val="en-US"/>
        </w:rPr>
      </w:pPr>
    </w:p>
    <w:p w:rsidR="003F0DE4" w:rsidRDefault="003F0DE4" w:rsidP="00FF4CAE">
      <w:pPr>
        <w:rPr>
          <w:lang w:val="en-US"/>
        </w:rPr>
      </w:pPr>
    </w:p>
    <w:p w:rsidR="003F0DE4" w:rsidRDefault="003F0DE4" w:rsidP="00FF4CAE">
      <w:pPr>
        <w:rPr>
          <w:lang w:val="en-US"/>
        </w:rPr>
      </w:pPr>
    </w:p>
    <w:p w:rsidR="003F0DE4" w:rsidRDefault="003F0DE4" w:rsidP="00FF4CAE">
      <w:pPr>
        <w:rPr>
          <w:lang w:val="en-US"/>
        </w:rPr>
      </w:pPr>
    </w:p>
    <w:p w:rsidR="003F0DE4" w:rsidRPr="003F0DE4" w:rsidRDefault="003F0DE4" w:rsidP="00FF4CAE">
      <w:pPr>
        <w:rPr>
          <w:b/>
          <w:color w:val="FF0000"/>
          <w:sz w:val="32"/>
          <w:szCs w:val="32"/>
        </w:rPr>
      </w:pPr>
      <w:r w:rsidRPr="003F0DE4">
        <w:rPr>
          <w:b/>
          <w:color w:val="FF0000"/>
          <w:sz w:val="32"/>
          <w:szCs w:val="32"/>
        </w:rPr>
        <w:t>Cookies policy</w:t>
      </w:r>
    </w:p>
    <w:tbl>
      <w:tblPr>
        <w:tblStyle w:val="Grigliatabella"/>
        <w:tblW w:w="0" w:type="auto"/>
        <w:tblLayout w:type="fixed"/>
        <w:tblLook w:val="04A0"/>
      </w:tblPr>
      <w:tblGrid>
        <w:gridCol w:w="5070"/>
        <w:gridCol w:w="4784"/>
      </w:tblGrid>
      <w:tr w:rsidR="003F0DE4" w:rsidRPr="003E7C7E" w:rsidTr="003F0DE4">
        <w:tc>
          <w:tcPr>
            <w:tcW w:w="5070" w:type="dxa"/>
          </w:tcPr>
          <w:p w:rsidR="003F0DE4" w:rsidRPr="001938E7" w:rsidRDefault="003F0DE4" w:rsidP="003F0DE4">
            <w:pPr>
              <w:jc w:val="both"/>
              <w:rPr>
                <w:rFonts w:ascii="Arial" w:hAnsi="Arial" w:cs="Arial"/>
                <w:b/>
                <w:color w:val="888888"/>
              </w:rPr>
            </w:pPr>
            <w:r w:rsidRPr="001938E7">
              <w:rPr>
                <w:rFonts w:ascii="Arial" w:hAnsi="Arial" w:cs="Arial"/>
                <w:b/>
                <w:color w:val="888888"/>
              </w:rPr>
              <w:t>Informazione sui "cookies"</w:t>
            </w:r>
          </w:p>
          <w:p w:rsidR="003F0DE4" w:rsidRDefault="003F0DE4" w:rsidP="003F0DE4">
            <w:pPr>
              <w:jc w:val="both"/>
              <w:rPr>
                <w:rFonts w:ascii="Arial" w:hAnsi="Arial" w:cs="Arial"/>
                <w:color w:val="888888"/>
              </w:rPr>
            </w:pPr>
            <w:r w:rsidRPr="00494CDA">
              <w:rPr>
                <w:rFonts w:ascii="Arial" w:hAnsi="Arial" w:cs="Arial"/>
                <w:color w:val="888888"/>
              </w:rPr>
              <w:t xml:space="preserve">I cookie sono piccoli </w:t>
            </w:r>
            <w:proofErr w:type="spellStart"/>
            <w:r w:rsidRPr="00494CDA">
              <w:rPr>
                <w:rFonts w:ascii="Arial" w:hAnsi="Arial" w:cs="Arial"/>
                <w:color w:val="888888"/>
              </w:rPr>
              <w:t>files</w:t>
            </w:r>
            <w:proofErr w:type="spellEnd"/>
            <w:r w:rsidRPr="00494CDA">
              <w:rPr>
                <w:rFonts w:ascii="Arial" w:hAnsi="Arial" w:cs="Arial"/>
                <w:color w:val="888888"/>
              </w:rPr>
              <w:t xml:space="preserve"> di testo che vengono inviati </w:t>
            </w:r>
            <w:r>
              <w:rPr>
                <w:rFonts w:ascii="Arial" w:hAnsi="Arial" w:cs="Arial"/>
                <w:color w:val="888888"/>
              </w:rPr>
              <w:t>ai dispositivi</w:t>
            </w:r>
            <w:r w:rsidRPr="00494CDA">
              <w:rPr>
                <w:rFonts w:ascii="Arial" w:hAnsi="Arial" w:cs="Arial"/>
                <w:color w:val="888888"/>
              </w:rPr>
              <w:t xml:space="preserve"> elettronic</w:t>
            </w:r>
            <w:r>
              <w:rPr>
                <w:rFonts w:ascii="Arial" w:hAnsi="Arial" w:cs="Arial"/>
                <w:color w:val="888888"/>
              </w:rPr>
              <w:t>i</w:t>
            </w:r>
            <w:r w:rsidRPr="00494CDA">
              <w:rPr>
                <w:rFonts w:ascii="Arial" w:hAnsi="Arial" w:cs="Arial"/>
                <w:color w:val="888888"/>
              </w:rPr>
              <w:t xml:space="preserve"> (PC, </w:t>
            </w:r>
            <w:proofErr w:type="spellStart"/>
            <w:r w:rsidRPr="00494CDA">
              <w:rPr>
                <w:rFonts w:ascii="Arial" w:hAnsi="Arial" w:cs="Arial"/>
                <w:color w:val="888888"/>
              </w:rPr>
              <w:t>tablet</w:t>
            </w:r>
            <w:proofErr w:type="spellEnd"/>
            <w:r w:rsidRPr="00494CDA">
              <w:rPr>
                <w:rFonts w:ascii="Arial" w:hAnsi="Arial" w:cs="Arial"/>
                <w:color w:val="888888"/>
              </w:rPr>
              <w:t>, ecc..) durante la navigazione in un sito web. I cookie vengono poi rinviati al sito web di origine nel corso di ogni successiva navigazione, oppure vengono inviati ad un diverso sito web che sia in grado di riconoscere quello specifico cookie. I cookie agiscono come una memoria per un sito web, consentendo c</w:t>
            </w:r>
            <w:r>
              <w:rPr>
                <w:rFonts w:ascii="Arial" w:hAnsi="Arial" w:cs="Arial"/>
                <w:color w:val="888888"/>
              </w:rPr>
              <w:t xml:space="preserve">he il sito web riconosca il </w:t>
            </w:r>
            <w:r w:rsidRPr="00494CDA">
              <w:rPr>
                <w:rFonts w:ascii="Arial" w:hAnsi="Arial" w:cs="Arial"/>
                <w:color w:val="888888"/>
              </w:rPr>
              <w:t>dispositivo ad ogni visita successiva.</w:t>
            </w:r>
          </w:p>
          <w:p w:rsidR="003F0DE4" w:rsidRDefault="003F0DE4" w:rsidP="003F0DE4">
            <w:pPr>
              <w:jc w:val="both"/>
              <w:rPr>
                <w:rFonts w:ascii="Arial" w:hAnsi="Arial" w:cs="Arial"/>
                <w:color w:val="888888"/>
              </w:rPr>
            </w:pPr>
            <w:r>
              <w:rPr>
                <w:rFonts w:ascii="Arial" w:hAnsi="Arial" w:cs="Arial"/>
                <w:color w:val="888888"/>
              </w:rPr>
              <w:t>Si distinguono le seguenti tipologie di cookies:</w:t>
            </w:r>
          </w:p>
          <w:p w:rsidR="003F0DE4" w:rsidRDefault="003F0DE4" w:rsidP="003F0DE4">
            <w:pPr>
              <w:pStyle w:val="Paragrafoelenco"/>
              <w:numPr>
                <w:ilvl w:val="0"/>
                <w:numId w:val="5"/>
              </w:numPr>
              <w:jc w:val="both"/>
              <w:rPr>
                <w:rFonts w:ascii="Arial" w:hAnsi="Arial" w:cs="Arial"/>
                <w:color w:val="888888"/>
              </w:rPr>
            </w:pPr>
            <w:r w:rsidRPr="00C048B4">
              <w:rPr>
                <w:rFonts w:ascii="Arial" w:hAnsi="Arial" w:cs="Arial"/>
                <w:color w:val="888888"/>
              </w:rPr>
              <w:t xml:space="preserve">cookie </w:t>
            </w:r>
            <w:r>
              <w:rPr>
                <w:rFonts w:ascii="Arial" w:hAnsi="Arial" w:cs="Arial"/>
                <w:color w:val="888888"/>
              </w:rPr>
              <w:t>tecnici: sono utilizzati al solo fine di “</w:t>
            </w:r>
            <w:r w:rsidRPr="00C048B4">
              <w:rPr>
                <w:rFonts w:ascii="Arial" w:hAnsi="Arial" w:cs="Arial"/>
                <w:color w:val="888888"/>
              </w:rPr>
              <w:t>effettuare la trasmissione di una comunicazione su una rete di comunicazione elettronica, o nella misura strettamente necessaria al fornitore di un servizio della società dell'informazione esplicitamente richiesto dall'abbonato o dall'utente a erogare tale servizio" (cfr. art. 122, comma 1, del Codice)</w:t>
            </w:r>
            <w:r>
              <w:rPr>
                <w:rFonts w:ascii="Arial" w:hAnsi="Arial" w:cs="Arial"/>
                <w:color w:val="888888"/>
              </w:rPr>
              <w:t xml:space="preserve">. </w:t>
            </w:r>
            <w:r w:rsidRPr="00C048B4">
              <w:rPr>
                <w:rFonts w:ascii="Arial" w:hAnsi="Arial" w:cs="Arial"/>
                <w:color w:val="888888"/>
              </w:rPr>
              <w:t>Essi non vengono utilizzati per scopi ulteriori e sono normalmente installati direttamente dal titolare o gestore del sito web. Possono essere suddivisi in</w:t>
            </w:r>
            <w:r>
              <w:rPr>
                <w:rFonts w:ascii="Arial" w:hAnsi="Arial" w:cs="Arial"/>
                <w:color w:val="888888"/>
              </w:rPr>
              <w:t>:</w:t>
            </w:r>
            <w:r w:rsidRPr="00C048B4">
              <w:rPr>
                <w:rFonts w:ascii="Arial" w:hAnsi="Arial" w:cs="Arial"/>
                <w:color w:val="888888"/>
              </w:rPr>
              <w:t xml:space="preserve"> </w:t>
            </w:r>
          </w:p>
          <w:p w:rsidR="003F0DE4" w:rsidRDefault="003F0DE4" w:rsidP="003F0DE4">
            <w:pPr>
              <w:pStyle w:val="Paragrafoelenco"/>
              <w:numPr>
                <w:ilvl w:val="1"/>
                <w:numId w:val="5"/>
              </w:numPr>
              <w:jc w:val="both"/>
              <w:rPr>
                <w:rFonts w:ascii="Arial" w:hAnsi="Arial" w:cs="Arial"/>
                <w:color w:val="888888"/>
              </w:rPr>
            </w:pPr>
            <w:r w:rsidRPr="00C048B4">
              <w:rPr>
                <w:rFonts w:ascii="Arial" w:hAnsi="Arial" w:cs="Arial"/>
                <w:color w:val="888888"/>
              </w:rPr>
              <w:t xml:space="preserve">cookie di navigazione o di sessione, che garantiscono la normale navigazione e fruizione del sito web (permettendo, ad esempio, di realizzare un acquisto o autenticarsi per accedere ad aree riservate); </w:t>
            </w:r>
          </w:p>
          <w:p w:rsidR="003F0DE4" w:rsidRDefault="003F0DE4" w:rsidP="003F0DE4">
            <w:pPr>
              <w:pStyle w:val="Paragrafoelenco"/>
              <w:numPr>
                <w:ilvl w:val="1"/>
                <w:numId w:val="5"/>
              </w:numPr>
              <w:jc w:val="both"/>
              <w:rPr>
                <w:rFonts w:ascii="Arial" w:hAnsi="Arial" w:cs="Arial"/>
                <w:color w:val="888888"/>
              </w:rPr>
            </w:pPr>
            <w:r w:rsidRPr="00C048B4">
              <w:rPr>
                <w:rFonts w:ascii="Arial" w:hAnsi="Arial" w:cs="Arial"/>
                <w:color w:val="888888"/>
              </w:rPr>
              <w:t xml:space="preserve">cookie </w:t>
            </w:r>
            <w:proofErr w:type="spellStart"/>
            <w:r w:rsidRPr="00C048B4">
              <w:rPr>
                <w:rFonts w:ascii="Arial" w:hAnsi="Arial" w:cs="Arial"/>
                <w:color w:val="888888"/>
              </w:rPr>
              <w:t>analytics</w:t>
            </w:r>
            <w:proofErr w:type="spellEnd"/>
            <w:r w:rsidRPr="00C048B4">
              <w:rPr>
                <w:rFonts w:ascii="Arial" w:hAnsi="Arial" w:cs="Arial"/>
                <w:color w:val="888888"/>
              </w:rPr>
              <w:t xml:space="preserve">, assimilati ai cookie tecnici laddove utilizzati direttamente dal gestore del sito per raccogliere informazioni, in forma aggregata, sul numero degli utenti e su come questi visitano il sito stesso; </w:t>
            </w:r>
          </w:p>
          <w:p w:rsidR="003F0DE4" w:rsidRPr="00C048B4" w:rsidRDefault="003F0DE4" w:rsidP="003F0DE4">
            <w:pPr>
              <w:pStyle w:val="Paragrafoelenco"/>
              <w:numPr>
                <w:ilvl w:val="1"/>
                <w:numId w:val="5"/>
              </w:numPr>
              <w:spacing w:after="120"/>
              <w:ind w:left="1434" w:hanging="357"/>
              <w:contextualSpacing w:val="0"/>
              <w:jc w:val="both"/>
              <w:rPr>
                <w:rFonts w:ascii="Arial" w:hAnsi="Arial" w:cs="Arial"/>
                <w:color w:val="888888"/>
              </w:rPr>
            </w:pPr>
            <w:r w:rsidRPr="00C048B4">
              <w:rPr>
                <w:rFonts w:ascii="Arial" w:hAnsi="Arial" w:cs="Arial"/>
                <w:color w:val="888888"/>
              </w:rPr>
              <w:t>cookie di funzionalità, che permettono all'utente la navigazione in funzione di una serie di criteri selezionati (ad esempio, la lingua, i prodotti selezionati per l'acquisto) al fine di migliorare il servizio reso allo stesso.</w:t>
            </w:r>
          </w:p>
          <w:p w:rsidR="003F0DE4" w:rsidRPr="00C048B4" w:rsidRDefault="003F0DE4" w:rsidP="003F0DE4">
            <w:pPr>
              <w:spacing w:after="240"/>
              <w:ind w:left="709"/>
              <w:jc w:val="both"/>
              <w:rPr>
                <w:rFonts w:ascii="Arial" w:hAnsi="Arial" w:cs="Arial"/>
                <w:color w:val="888888"/>
              </w:rPr>
            </w:pPr>
            <w:r w:rsidRPr="00C048B4">
              <w:rPr>
                <w:rFonts w:ascii="Arial" w:hAnsi="Arial" w:cs="Arial"/>
                <w:color w:val="888888"/>
              </w:rPr>
              <w:t>Per l'installazione di tali cookie non è richiesto il preventivo consenso degli utenti.</w:t>
            </w:r>
          </w:p>
          <w:p w:rsidR="003F0DE4" w:rsidRDefault="003F0DE4" w:rsidP="003F0DE4">
            <w:pPr>
              <w:pStyle w:val="Paragrafoelenco"/>
              <w:numPr>
                <w:ilvl w:val="0"/>
                <w:numId w:val="5"/>
              </w:numPr>
              <w:spacing w:after="120"/>
              <w:ind w:left="714" w:hanging="357"/>
              <w:contextualSpacing w:val="0"/>
              <w:jc w:val="both"/>
              <w:rPr>
                <w:rFonts w:ascii="Arial" w:hAnsi="Arial" w:cs="Arial"/>
                <w:color w:val="888888"/>
              </w:rPr>
            </w:pPr>
            <w:r>
              <w:rPr>
                <w:rFonts w:ascii="Arial" w:hAnsi="Arial" w:cs="Arial"/>
                <w:color w:val="888888"/>
              </w:rPr>
              <w:lastRenderedPageBreak/>
              <w:t xml:space="preserve">Cookie di profilazione: sono volti a creare profili relativi all’utente e sono utilizzati al fine di inviare messaggi promozionali in linea con le </w:t>
            </w:r>
            <w:r w:rsidRPr="002D4058">
              <w:rPr>
                <w:rFonts w:ascii="Arial" w:hAnsi="Arial" w:cs="Arial"/>
                <w:color w:val="888888"/>
              </w:rPr>
              <w:t>preferenze manifestate da</w:t>
            </w:r>
            <w:r>
              <w:rPr>
                <w:rFonts w:ascii="Arial" w:hAnsi="Arial" w:cs="Arial"/>
                <w:color w:val="888888"/>
              </w:rPr>
              <w:t>llo stesso</w:t>
            </w:r>
            <w:r w:rsidRPr="002D4058">
              <w:rPr>
                <w:rFonts w:ascii="Arial" w:hAnsi="Arial" w:cs="Arial"/>
                <w:color w:val="888888"/>
              </w:rPr>
              <w:t xml:space="preserve"> nell</w:t>
            </w:r>
            <w:r>
              <w:rPr>
                <w:rFonts w:ascii="Arial" w:hAnsi="Arial" w:cs="Arial"/>
                <w:color w:val="888888"/>
              </w:rPr>
              <w:t>’</w:t>
            </w:r>
            <w:r w:rsidRPr="002D4058">
              <w:rPr>
                <w:rFonts w:ascii="Arial" w:hAnsi="Arial" w:cs="Arial"/>
                <w:color w:val="888888"/>
              </w:rPr>
              <w:t>a</w:t>
            </w:r>
            <w:r>
              <w:rPr>
                <w:rFonts w:ascii="Arial" w:hAnsi="Arial" w:cs="Arial"/>
                <w:color w:val="888888"/>
              </w:rPr>
              <w:t>mbito della</w:t>
            </w:r>
            <w:r w:rsidRPr="002D4058">
              <w:rPr>
                <w:rFonts w:ascii="Arial" w:hAnsi="Arial" w:cs="Arial"/>
                <w:color w:val="888888"/>
              </w:rPr>
              <w:t xml:space="preserve"> navigazione o </w:t>
            </w:r>
            <w:r>
              <w:rPr>
                <w:rFonts w:ascii="Arial" w:hAnsi="Arial" w:cs="Arial"/>
                <w:color w:val="888888"/>
              </w:rPr>
              <w:t xml:space="preserve">con </w:t>
            </w:r>
            <w:r w:rsidRPr="002D4058">
              <w:rPr>
                <w:rFonts w:ascii="Arial" w:hAnsi="Arial" w:cs="Arial"/>
                <w:color w:val="888888"/>
              </w:rPr>
              <w:t>le specifiche sezioni visitate</w:t>
            </w:r>
            <w:r>
              <w:rPr>
                <w:rFonts w:ascii="Arial" w:hAnsi="Arial" w:cs="Arial"/>
                <w:color w:val="888888"/>
              </w:rPr>
              <w:t>.</w:t>
            </w:r>
          </w:p>
          <w:p w:rsidR="003F0DE4" w:rsidRPr="00596BA2" w:rsidRDefault="003F0DE4" w:rsidP="003F0DE4">
            <w:pPr>
              <w:pStyle w:val="Paragrafoelenco"/>
              <w:spacing w:after="240"/>
              <w:contextualSpacing w:val="0"/>
              <w:jc w:val="both"/>
              <w:rPr>
                <w:rFonts w:ascii="Arial" w:hAnsi="Arial" w:cs="Arial"/>
                <w:color w:val="888888"/>
              </w:rPr>
            </w:pPr>
            <w:r w:rsidRPr="00596BA2">
              <w:rPr>
                <w:rFonts w:ascii="Arial" w:hAnsi="Arial" w:cs="Arial"/>
                <w:color w:val="888888"/>
              </w:rPr>
              <w:t>Per l'i</w:t>
            </w:r>
            <w:r>
              <w:rPr>
                <w:rFonts w:ascii="Arial" w:hAnsi="Arial" w:cs="Arial"/>
                <w:color w:val="888888"/>
              </w:rPr>
              <w:t xml:space="preserve">nstallazione di tali cookie </w:t>
            </w:r>
            <w:r w:rsidRPr="00596BA2">
              <w:rPr>
                <w:rFonts w:ascii="Arial" w:hAnsi="Arial" w:cs="Arial"/>
                <w:color w:val="888888"/>
              </w:rPr>
              <w:t>è richiesto il preventivo consenso degli utenti.</w:t>
            </w:r>
          </w:p>
          <w:p w:rsidR="003F0DE4" w:rsidRPr="005A6DF2" w:rsidRDefault="003F0DE4" w:rsidP="003F0DE4">
            <w:pPr>
              <w:pStyle w:val="Paragrafoelenco"/>
              <w:numPr>
                <w:ilvl w:val="0"/>
                <w:numId w:val="5"/>
              </w:numPr>
              <w:spacing w:after="240"/>
              <w:ind w:left="714" w:hanging="357"/>
              <w:contextualSpacing w:val="0"/>
              <w:jc w:val="both"/>
              <w:rPr>
                <w:rFonts w:ascii="Arial" w:hAnsi="Arial" w:cs="Arial"/>
                <w:color w:val="888888"/>
              </w:rPr>
            </w:pPr>
            <w:r w:rsidRPr="005A6DF2">
              <w:rPr>
                <w:rFonts w:ascii="Arial" w:hAnsi="Arial" w:cs="Arial"/>
                <w:color w:val="888888"/>
              </w:rPr>
              <w:t xml:space="preserve">Cookie di terza parte: sono cookie relativi a domini esterni al sito, installati da un soggetto differente e non controllati da Corman. Le Terze parti sono direttamente responsabili, in qualità di Titolari del trattamento, dei cookie da loro installati per il tramite del sito di Corman, così come dei trattamenti che ne derivano. </w:t>
            </w:r>
          </w:p>
          <w:p w:rsidR="003F0DE4" w:rsidRPr="00B4569E" w:rsidRDefault="003F0DE4" w:rsidP="003F0DE4">
            <w:pPr>
              <w:jc w:val="both"/>
              <w:rPr>
                <w:rFonts w:ascii="Arial" w:hAnsi="Arial" w:cs="Arial"/>
                <w:b/>
                <w:color w:val="888888"/>
              </w:rPr>
            </w:pPr>
            <w:r w:rsidRPr="00B4569E">
              <w:rPr>
                <w:rFonts w:ascii="Arial" w:hAnsi="Arial" w:cs="Arial"/>
                <w:b/>
                <w:color w:val="888888"/>
              </w:rPr>
              <w:t>Tipologie di cookie utilizzati da questo sito</w:t>
            </w:r>
            <w:r w:rsidRPr="00B4569E">
              <w:rPr>
                <w:rFonts w:ascii="Arial" w:hAnsi="Arial" w:cs="Arial"/>
                <w:b/>
                <w:color w:val="888888"/>
              </w:rPr>
              <w:tab/>
            </w:r>
          </w:p>
          <w:p w:rsidR="003F0DE4" w:rsidRDefault="003F0DE4" w:rsidP="003F0DE4">
            <w:pPr>
              <w:jc w:val="both"/>
              <w:rPr>
                <w:rFonts w:ascii="Arial" w:hAnsi="Arial" w:cs="Arial"/>
                <w:color w:val="888888"/>
              </w:rPr>
            </w:pPr>
            <w:r w:rsidRPr="002D4058">
              <w:rPr>
                <w:rFonts w:ascii="Arial" w:hAnsi="Arial" w:cs="Arial"/>
                <w:color w:val="888888"/>
              </w:rPr>
              <w:t xml:space="preserve">Corman informa i navigatori che il presente sito utilizza </w:t>
            </w:r>
            <w:r>
              <w:rPr>
                <w:rFonts w:ascii="Arial" w:hAnsi="Arial" w:cs="Arial"/>
                <w:color w:val="888888"/>
              </w:rPr>
              <w:t>le seguenti tipologie di cookies:</w:t>
            </w:r>
          </w:p>
          <w:p w:rsidR="003F0DE4" w:rsidRDefault="003F0DE4" w:rsidP="003F0DE4">
            <w:pPr>
              <w:pStyle w:val="Paragrafoelenco"/>
              <w:numPr>
                <w:ilvl w:val="0"/>
                <w:numId w:val="6"/>
              </w:numPr>
              <w:spacing w:after="120"/>
              <w:ind w:left="714" w:hanging="357"/>
              <w:contextualSpacing w:val="0"/>
              <w:jc w:val="both"/>
              <w:rPr>
                <w:rFonts w:ascii="Arial" w:hAnsi="Arial" w:cs="Arial"/>
                <w:color w:val="888888"/>
              </w:rPr>
            </w:pPr>
            <w:r>
              <w:rPr>
                <w:rFonts w:ascii="Arial" w:hAnsi="Arial" w:cs="Arial"/>
                <w:color w:val="888888"/>
              </w:rPr>
              <w:t>C</w:t>
            </w:r>
            <w:r w:rsidRPr="00232C33">
              <w:rPr>
                <w:rFonts w:ascii="Arial" w:hAnsi="Arial" w:cs="Arial"/>
                <w:color w:val="888888"/>
              </w:rPr>
              <w:t>ookie tecnici di sessione</w:t>
            </w:r>
            <w:r>
              <w:rPr>
                <w:rFonts w:ascii="Arial" w:hAnsi="Arial" w:cs="Arial"/>
                <w:color w:val="888888"/>
              </w:rPr>
              <w:t>:</w:t>
            </w:r>
            <w:r w:rsidRPr="00232C33">
              <w:rPr>
                <w:rFonts w:ascii="Arial" w:hAnsi="Arial" w:cs="Arial"/>
                <w:color w:val="888888"/>
              </w:rPr>
              <w:t xml:space="preserve"> hanno lo scopo di garantire la navigazione del sito e memorizzano i dati inseriti nei </w:t>
            </w:r>
            <w:proofErr w:type="spellStart"/>
            <w:r w:rsidRPr="00232C33">
              <w:rPr>
                <w:rFonts w:ascii="Arial" w:hAnsi="Arial" w:cs="Arial"/>
                <w:color w:val="888888"/>
              </w:rPr>
              <w:t>form</w:t>
            </w:r>
            <w:proofErr w:type="spellEnd"/>
            <w:r w:rsidRPr="00232C33">
              <w:rPr>
                <w:rFonts w:ascii="Arial" w:hAnsi="Arial" w:cs="Arial"/>
                <w:color w:val="888888"/>
              </w:rPr>
              <w:t xml:space="preserve"> pubblicati. </w:t>
            </w:r>
            <w:r>
              <w:rPr>
                <w:rFonts w:ascii="Arial" w:hAnsi="Arial" w:cs="Arial"/>
                <w:color w:val="888888"/>
              </w:rPr>
              <w:t>Tali cookies</w:t>
            </w:r>
            <w:r w:rsidRPr="00232C33">
              <w:rPr>
                <w:rFonts w:ascii="Arial" w:hAnsi="Arial" w:cs="Arial"/>
                <w:color w:val="888888"/>
              </w:rPr>
              <w:t xml:space="preserve"> non vengono memorizzati in modo persistente sui dispositivi dei navigatori e svaniscono con la chiusura dei browser. I visitatori possono sempre scegliere quali cookie autorizzare mediante le specifiche configurazioni dei propri browser trovando le opzioni generalmente nelle tabelle Opzioni/Privacy. Nel caso i navigatori disattivino i cookie tecnici rischiano di non potere utilizzare alcune parti del sito.</w:t>
            </w:r>
          </w:p>
          <w:p w:rsidR="003F0DE4" w:rsidRDefault="003F0DE4" w:rsidP="003F0DE4">
            <w:pPr>
              <w:pStyle w:val="Paragrafoelenco"/>
              <w:numPr>
                <w:ilvl w:val="0"/>
                <w:numId w:val="6"/>
              </w:numPr>
              <w:jc w:val="both"/>
              <w:rPr>
                <w:rFonts w:ascii="Arial" w:hAnsi="Arial" w:cs="Arial"/>
                <w:color w:val="888888"/>
              </w:rPr>
            </w:pPr>
            <w:r w:rsidRPr="00E05EA0">
              <w:rPr>
                <w:rFonts w:ascii="Arial" w:hAnsi="Arial" w:cs="Arial"/>
                <w:color w:val="888888"/>
              </w:rPr>
              <w:t xml:space="preserve">Cookie di Google Analytics: hanno lo scopo di creare profili anonimi relativi all'utente e vengono utilizzati per analizzare i flussi di navigazioni sul sito e fornire a Corman dei rapporti in forma aggregata che riguardano la frequenza con cui gli utenti visitano le pagine del sito e per quanto tempo vi permangono. Corman non è responsabile del predetto trattamento di dati svolto da Google. </w:t>
            </w:r>
          </w:p>
          <w:p w:rsidR="003F0DE4" w:rsidRDefault="003F0DE4" w:rsidP="003F0DE4">
            <w:pPr>
              <w:pStyle w:val="Paragrafoelenco"/>
              <w:jc w:val="both"/>
              <w:rPr>
                <w:rFonts w:ascii="Arial" w:hAnsi="Arial" w:cs="Arial"/>
                <w:color w:val="888888"/>
              </w:rPr>
            </w:pPr>
            <w:r w:rsidRPr="00E05EA0">
              <w:rPr>
                <w:rFonts w:ascii="Arial" w:hAnsi="Arial" w:cs="Arial"/>
                <w:color w:val="888888"/>
              </w:rPr>
              <w:t>Gli utenti possono consultare l'informativa privacy della società Google Inc., relativa al servizio Google Analytics, al link</w:t>
            </w:r>
            <w:r>
              <w:rPr>
                <w:rFonts w:ascii="Arial" w:hAnsi="Arial" w:cs="Arial"/>
                <w:color w:val="888888"/>
              </w:rPr>
              <w:t xml:space="preserve"> </w:t>
            </w:r>
            <w:hyperlink r:id="rId5" w:history="1">
              <w:r w:rsidRPr="000A27B2">
                <w:rPr>
                  <w:rStyle w:val="Collegamentoipertestuale"/>
                  <w:rFonts w:ascii="Arial" w:hAnsi="Arial" w:cs="Arial"/>
                  <w:i/>
                </w:rPr>
                <w:t>www.google.com/analytics/learn/privacy.html</w:t>
              </w:r>
            </w:hyperlink>
            <w:r>
              <w:rPr>
                <w:rFonts w:ascii="Arial" w:hAnsi="Arial" w:cs="Arial"/>
                <w:color w:val="888888"/>
              </w:rPr>
              <w:t xml:space="preserve">. </w:t>
            </w:r>
          </w:p>
          <w:p w:rsidR="003F0DE4" w:rsidRDefault="003F0DE4" w:rsidP="003F0DE4">
            <w:pPr>
              <w:pStyle w:val="Paragrafoelenco"/>
              <w:jc w:val="both"/>
              <w:rPr>
                <w:rFonts w:ascii="Arial" w:hAnsi="Arial" w:cs="Arial"/>
                <w:color w:val="888888"/>
              </w:rPr>
            </w:pPr>
            <w:r>
              <w:rPr>
                <w:rFonts w:ascii="Arial" w:hAnsi="Arial" w:cs="Arial"/>
                <w:color w:val="888888"/>
              </w:rPr>
              <w:t>Pe</w:t>
            </w:r>
            <w:r w:rsidRPr="002D4058">
              <w:rPr>
                <w:rFonts w:ascii="Arial" w:hAnsi="Arial" w:cs="Arial"/>
                <w:color w:val="888888"/>
              </w:rPr>
              <w:t xml:space="preserve">r rifiutare l’utilizzo dei cookie di Google Analytics, </w:t>
            </w:r>
            <w:r>
              <w:rPr>
                <w:rFonts w:ascii="Arial" w:hAnsi="Arial" w:cs="Arial"/>
                <w:color w:val="888888"/>
              </w:rPr>
              <w:t xml:space="preserve">è necessario modificare le configurazioni del browser seguendo le indicazioni pubblicate sul sito di google al </w:t>
            </w:r>
            <w:r>
              <w:rPr>
                <w:rFonts w:ascii="Arial" w:hAnsi="Arial" w:cs="Arial"/>
                <w:color w:val="888888"/>
              </w:rPr>
              <w:lastRenderedPageBreak/>
              <w:t xml:space="preserve">link </w:t>
            </w:r>
            <w:hyperlink r:id="rId6" w:history="1">
              <w:r w:rsidRPr="000A27B2">
                <w:rPr>
                  <w:rStyle w:val="Collegamentoipertestuale"/>
                  <w:rFonts w:ascii="Arial" w:hAnsi="Arial" w:cs="Arial"/>
                </w:rPr>
                <w:t>https://tools.google.com/dlpage/gaoptout</w:t>
              </w:r>
            </w:hyperlink>
            <w:r>
              <w:rPr>
                <w:rFonts w:ascii="Arial" w:hAnsi="Arial" w:cs="Arial"/>
                <w:color w:val="888888"/>
              </w:rPr>
              <w:t>.</w:t>
            </w:r>
          </w:p>
          <w:p w:rsidR="003F0DE4" w:rsidRDefault="003F0DE4" w:rsidP="003F0DE4">
            <w:pPr>
              <w:pStyle w:val="Paragrafoelenco"/>
              <w:jc w:val="both"/>
              <w:rPr>
                <w:rFonts w:ascii="Arial" w:hAnsi="Arial" w:cs="Arial"/>
                <w:color w:val="888888"/>
              </w:rPr>
            </w:pPr>
            <w:r w:rsidRPr="002D4058">
              <w:rPr>
                <w:rFonts w:ascii="Arial" w:hAnsi="Arial" w:cs="Arial"/>
                <w:color w:val="888888"/>
              </w:rPr>
              <w:t xml:space="preserve">La </w:t>
            </w:r>
            <w:proofErr w:type="spellStart"/>
            <w:r w:rsidRPr="002D4058">
              <w:rPr>
                <w:rFonts w:ascii="Arial" w:hAnsi="Arial" w:cs="Arial"/>
                <w:color w:val="888888"/>
              </w:rPr>
              <w:t>disabilitazione</w:t>
            </w:r>
            <w:proofErr w:type="spellEnd"/>
            <w:r w:rsidRPr="002D4058">
              <w:rPr>
                <w:rFonts w:ascii="Arial" w:hAnsi="Arial" w:cs="Arial"/>
                <w:color w:val="888888"/>
              </w:rPr>
              <w:t xml:space="preserve"> dei cookie di Google Analytics non impedisce di usufruire del presente sito, tuttavia, </w:t>
            </w:r>
            <w:r>
              <w:rPr>
                <w:rFonts w:ascii="Arial" w:hAnsi="Arial" w:cs="Arial"/>
                <w:color w:val="888888"/>
              </w:rPr>
              <w:t xml:space="preserve">non consente a </w:t>
            </w:r>
            <w:r w:rsidRPr="002D4058">
              <w:rPr>
                <w:rFonts w:ascii="Arial" w:hAnsi="Arial" w:cs="Arial"/>
                <w:color w:val="888888"/>
              </w:rPr>
              <w:t xml:space="preserve">Corman </w:t>
            </w:r>
            <w:r>
              <w:rPr>
                <w:rFonts w:ascii="Arial" w:hAnsi="Arial" w:cs="Arial"/>
                <w:color w:val="888888"/>
              </w:rPr>
              <w:t xml:space="preserve">di </w:t>
            </w:r>
            <w:r w:rsidRPr="002D4058">
              <w:rPr>
                <w:rFonts w:ascii="Arial" w:hAnsi="Arial" w:cs="Arial"/>
                <w:color w:val="888888"/>
              </w:rPr>
              <w:t>effettuare le predette statistiche.</w:t>
            </w:r>
          </w:p>
          <w:p w:rsidR="003F0DE4" w:rsidRDefault="003F0DE4" w:rsidP="003F0DE4">
            <w:pPr>
              <w:pStyle w:val="Paragrafoelenco"/>
              <w:jc w:val="both"/>
              <w:rPr>
                <w:rFonts w:ascii="Arial" w:hAnsi="Arial" w:cs="Arial"/>
                <w:color w:val="888888"/>
              </w:rPr>
            </w:pPr>
          </w:p>
          <w:p w:rsidR="003F0DE4" w:rsidRPr="002C6773" w:rsidRDefault="003F0DE4" w:rsidP="003F0DE4">
            <w:pPr>
              <w:widowControl w:val="0"/>
              <w:autoSpaceDE w:val="0"/>
              <w:autoSpaceDN w:val="0"/>
              <w:adjustRightInd w:val="0"/>
              <w:jc w:val="both"/>
              <w:rPr>
                <w:rFonts w:ascii="Arial" w:hAnsi="Arial" w:cs="Arial"/>
                <w:color w:val="808080" w:themeColor="background1" w:themeShade="80"/>
              </w:rPr>
            </w:pPr>
            <w:r>
              <w:rPr>
                <w:rFonts w:ascii="Arial" w:hAnsi="Arial" w:cs="Arial"/>
                <w:color w:val="888888"/>
              </w:rPr>
              <w:t xml:space="preserve">3) </w:t>
            </w:r>
            <w:r w:rsidRPr="002C6773">
              <w:rPr>
                <w:rFonts w:ascii="Arial" w:hAnsi="Arial" w:cs="Arial"/>
                <w:color w:val="808080" w:themeColor="background1" w:themeShade="80"/>
              </w:rPr>
              <w:t>Cookie sociali</w:t>
            </w:r>
          </w:p>
          <w:p w:rsidR="003F0DE4" w:rsidRDefault="003F0DE4" w:rsidP="003F0DE4">
            <w:pPr>
              <w:widowControl w:val="0"/>
              <w:autoSpaceDE w:val="0"/>
              <w:autoSpaceDN w:val="0"/>
              <w:adjustRightInd w:val="0"/>
              <w:jc w:val="both"/>
              <w:rPr>
                <w:rFonts w:ascii="Arial" w:hAnsi="Arial" w:cs="Arial"/>
                <w:color w:val="808080" w:themeColor="background1" w:themeShade="80"/>
              </w:rPr>
            </w:pPr>
            <w:r>
              <w:rPr>
                <w:rFonts w:ascii="Arial" w:hAnsi="Arial" w:cs="Arial"/>
                <w:color w:val="808080" w:themeColor="background1" w:themeShade="80"/>
              </w:rPr>
              <w:t xml:space="preserve">           </w:t>
            </w:r>
            <w:r w:rsidRPr="002C6773">
              <w:rPr>
                <w:rFonts w:ascii="Arial" w:hAnsi="Arial" w:cs="Arial"/>
                <w:color w:val="808080" w:themeColor="background1" w:themeShade="80"/>
              </w:rPr>
              <w:t>Il Sito utilizza cookie di terze parti permettono agli utenti di interagire con i social network</w:t>
            </w:r>
          </w:p>
          <w:p w:rsidR="003F0DE4" w:rsidRDefault="003F0DE4" w:rsidP="003F0DE4">
            <w:pPr>
              <w:widowControl w:val="0"/>
              <w:autoSpaceDE w:val="0"/>
              <w:autoSpaceDN w:val="0"/>
              <w:adjustRightInd w:val="0"/>
              <w:jc w:val="both"/>
              <w:rPr>
                <w:rFonts w:ascii="Arial" w:hAnsi="Arial" w:cs="Arial"/>
                <w:color w:val="808080" w:themeColor="background1" w:themeShade="80"/>
              </w:rPr>
            </w:pPr>
            <w:r>
              <w:rPr>
                <w:rFonts w:ascii="Arial" w:hAnsi="Arial" w:cs="Arial"/>
                <w:color w:val="808080" w:themeColor="background1" w:themeShade="80"/>
              </w:rPr>
              <w:t xml:space="preserve">    </w:t>
            </w:r>
            <w:r w:rsidRPr="002C6773">
              <w:rPr>
                <w:rFonts w:ascii="Arial" w:hAnsi="Arial" w:cs="Arial"/>
                <w:color w:val="808080" w:themeColor="background1" w:themeShade="80"/>
              </w:rPr>
              <w:t xml:space="preserve"> </w:t>
            </w:r>
            <w:r>
              <w:rPr>
                <w:rFonts w:ascii="Arial" w:hAnsi="Arial" w:cs="Arial"/>
                <w:color w:val="808080" w:themeColor="background1" w:themeShade="80"/>
              </w:rPr>
              <w:t xml:space="preserve">     </w:t>
            </w:r>
            <w:r w:rsidRPr="002C6773">
              <w:rPr>
                <w:rFonts w:ascii="Arial" w:hAnsi="Arial" w:cs="Arial"/>
                <w:color w:val="808080" w:themeColor="background1" w:themeShade="80"/>
              </w:rPr>
              <w:t>(</w:t>
            </w:r>
            <w:proofErr w:type="spellStart"/>
            <w:r w:rsidRPr="002C6773">
              <w:rPr>
                <w:rFonts w:ascii="Arial" w:hAnsi="Arial" w:cs="Arial"/>
                <w:color w:val="808080" w:themeColor="background1" w:themeShade="80"/>
              </w:rPr>
              <w:t>Facebook</w:t>
            </w:r>
            <w:proofErr w:type="spellEnd"/>
            <w:r w:rsidRPr="002C6773">
              <w:rPr>
                <w:rFonts w:ascii="Arial" w:hAnsi="Arial" w:cs="Arial"/>
                <w:color w:val="808080" w:themeColor="background1" w:themeShade="80"/>
              </w:rPr>
              <w:t xml:space="preserve">, </w:t>
            </w:r>
            <w:proofErr w:type="spellStart"/>
            <w:r w:rsidRPr="002C6773">
              <w:rPr>
                <w:rFonts w:ascii="Arial" w:hAnsi="Arial" w:cs="Arial"/>
                <w:color w:val="808080" w:themeColor="background1" w:themeShade="80"/>
              </w:rPr>
              <w:t>Twitter</w:t>
            </w:r>
            <w:proofErr w:type="spellEnd"/>
            <w:r w:rsidRPr="002C6773">
              <w:rPr>
                <w:rFonts w:ascii="Arial" w:hAnsi="Arial" w:cs="Arial"/>
                <w:color w:val="808080" w:themeColor="background1" w:themeShade="80"/>
              </w:rPr>
              <w:t xml:space="preserve">, ...) ed in particolare di condividere contenuti del sito attraverso i suddetti </w:t>
            </w:r>
          </w:p>
          <w:p w:rsidR="003F0DE4" w:rsidRPr="002C6773" w:rsidRDefault="003F0DE4" w:rsidP="003F0DE4">
            <w:pPr>
              <w:widowControl w:val="0"/>
              <w:autoSpaceDE w:val="0"/>
              <w:autoSpaceDN w:val="0"/>
              <w:adjustRightInd w:val="0"/>
              <w:jc w:val="both"/>
              <w:rPr>
                <w:rFonts w:ascii="Arial" w:hAnsi="Arial" w:cs="Arial"/>
                <w:color w:val="808080" w:themeColor="background1" w:themeShade="80"/>
              </w:rPr>
            </w:pPr>
            <w:r>
              <w:rPr>
                <w:rFonts w:ascii="Arial" w:hAnsi="Arial" w:cs="Arial"/>
                <w:color w:val="808080" w:themeColor="background1" w:themeShade="80"/>
              </w:rPr>
              <w:t xml:space="preserve">          </w:t>
            </w:r>
            <w:r w:rsidRPr="002C6773">
              <w:rPr>
                <w:rFonts w:ascii="Arial" w:hAnsi="Arial" w:cs="Arial"/>
                <w:color w:val="808080" w:themeColor="background1" w:themeShade="80"/>
              </w:rPr>
              <w:t>social network.</w:t>
            </w:r>
          </w:p>
          <w:p w:rsidR="003F0DE4" w:rsidRPr="002C6773" w:rsidRDefault="003F0DE4" w:rsidP="003F0DE4">
            <w:pPr>
              <w:widowControl w:val="0"/>
              <w:autoSpaceDE w:val="0"/>
              <w:autoSpaceDN w:val="0"/>
              <w:adjustRightInd w:val="0"/>
              <w:jc w:val="both"/>
              <w:rPr>
                <w:rFonts w:ascii="Arial" w:hAnsi="Arial" w:cs="Arial"/>
                <w:color w:val="808080" w:themeColor="background1" w:themeShade="80"/>
              </w:rPr>
            </w:pPr>
            <w:r w:rsidRPr="002C6773">
              <w:rPr>
                <w:rFonts w:ascii="Arial" w:hAnsi="Arial" w:cs="Arial"/>
                <w:color w:val="808080" w:themeColor="background1" w:themeShade="80"/>
              </w:rPr>
              <w:t> </w:t>
            </w:r>
          </w:p>
          <w:p w:rsidR="003F0DE4" w:rsidRPr="002C6773" w:rsidRDefault="003F0DE4" w:rsidP="003F0DE4">
            <w:pPr>
              <w:widowControl w:val="0"/>
              <w:autoSpaceDE w:val="0"/>
              <w:autoSpaceDN w:val="0"/>
              <w:adjustRightInd w:val="0"/>
              <w:jc w:val="both"/>
              <w:rPr>
                <w:rFonts w:ascii="Arial" w:hAnsi="Arial" w:cs="Arial"/>
                <w:color w:val="808080" w:themeColor="background1" w:themeShade="80"/>
              </w:rPr>
            </w:pPr>
            <w:r>
              <w:rPr>
                <w:rFonts w:ascii="Arial" w:hAnsi="Arial" w:cs="Arial"/>
                <w:color w:val="808080" w:themeColor="background1" w:themeShade="80"/>
              </w:rPr>
              <w:t xml:space="preserve">           </w:t>
            </w:r>
            <w:r w:rsidRPr="002C6773">
              <w:rPr>
                <w:rFonts w:ascii="Arial" w:hAnsi="Arial" w:cs="Arial"/>
                <w:color w:val="808080" w:themeColor="background1" w:themeShade="80"/>
              </w:rPr>
              <w:t>Nome Cookie: Cookies social</w:t>
            </w:r>
            <w:r>
              <w:rPr>
                <w:rFonts w:ascii="Arial" w:hAnsi="Arial" w:cs="Arial"/>
                <w:color w:val="808080" w:themeColor="background1" w:themeShade="80"/>
              </w:rPr>
              <w:t xml:space="preserve"> - </w:t>
            </w:r>
            <w:r w:rsidRPr="002C6773">
              <w:rPr>
                <w:rFonts w:ascii="Arial" w:hAnsi="Arial" w:cs="Arial"/>
                <w:color w:val="808080" w:themeColor="background1" w:themeShade="80"/>
              </w:rPr>
              <w:t>Finalità: Tecnico</w:t>
            </w:r>
            <w:r>
              <w:rPr>
                <w:rFonts w:ascii="Arial" w:hAnsi="Arial" w:cs="Arial"/>
                <w:color w:val="808080" w:themeColor="background1" w:themeShade="80"/>
              </w:rPr>
              <w:t xml:space="preserve">  - </w:t>
            </w:r>
            <w:r w:rsidRPr="002C6773">
              <w:rPr>
                <w:rFonts w:ascii="Arial" w:hAnsi="Arial" w:cs="Arial"/>
                <w:color w:val="808080" w:themeColor="background1" w:themeShade="80"/>
              </w:rPr>
              <w:t>Tipologia: terza parte</w:t>
            </w:r>
          </w:p>
          <w:p w:rsidR="003F0DE4" w:rsidRPr="002C6773" w:rsidRDefault="003F0DE4" w:rsidP="003F0DE4">
            <w:pPr>
              <w:widowControl w:val="0"/>
              <w:autoSpaceDE w:val="0"/>
              <w:autoSpaceDN w:val="0"/>
              <w:adjustRightInd w:val="0"/>
              <w:jc w:val="both"/>
              <w:rPr>
                <w:rFonts w:ascii="Arial" w:hAnsi="Arial" w:cs="Arial"/>
                <w:color w:val="808080" w:themeColor="background1" w:themeShade="80"/>
              </w:rPr>
            </w:pPr>
            <w:r>
              <w:rPr>
                <w:rFonts w:ascii="Arial" w:hAnsi="Arial" w:cs="Arial"/>
                <w:color w:val="808080" w:themeColor="background1" w:themeShade="80"/>
              </w:rPr>
              <w:t xml:space="preserve">           </w:t>
            </w:r>
            <w:r w:rsidRPr="002C6773">
              <w:rPr>
                <w:rFonts w:ascii="Arial" w:hAnsi="Arial" w:cs="Arial"/>
                <w:color w:val="808080" w:themeColor="background1" w:themeShade="80"/>
              </w:rPr>
              <w:t>Durata: Di sessione e persistenti</w:t>
            </w:r>
          </w:p>
          <w:p w:rsidR="003F0DE4" w:rsidRDefault="003F0DE4" w:rsidP="003F0DE4">
            <w:pPr>
              <w:pStyle w:val="Paragrafoelenco"/>
              <w:rPr>
                <w:rFonts w:ascii="Arial" w:hAnsi="Arial" w:cs="Arial"/>
                <w:color w:val="808080" w:themeColor="background1" w:themeShade="80"/>
              </w:rPr>
            </w:pPr>
            <w:r w:rsidRPr="002C6773">
              <w:rPr>
                <w:rFonts w:ascii="Arial" w:hAnsi="Arial" w:cs="Arial"/>
                <w:color w:val="808080" w:themeColor="background1" w:themeShade="80"/>
              </w:rPr>
              <w:t xml:space="preserve">Per assicurare che l'utente veda il corretto conteggio delle condivisioni di una determinata pagina e per permetterne la condivisione fra utenti, le pagine di questo sito web, implementano sezioni di codice derivanti da altri siti. Tali altri siti utilizzano cookie di cui il gestore di questo sito non ha controllo sulle informazioni fornite e non ha accesso a tali </w:t>
            </w:r>
            <w:r>
              <w:rPr>
                <w:rFonts w:ascii="Arial" w:hAnsi="Arial" w:cs="Arial"/>
                <w:color w:val="808080" w:themeColor="background1" w:themeShade="80"/>
              </w:rPr>
              <w:t xml:space="preserve">dati. Per maggiori informazioni </w:t>
            </w:r>
            <w:r w:rsidRPr="002C6773">
              <w:rPr>
                <w:rFonts w:ascii="Arial" w:hAnsi="Arial" w:cs="Arial"/>
                <w:color w:val="808080" w:themeColor="background1" w:themeShade="80"/>
              </w:rPr>
              <w:t>consultare:</w:t>
            </w:r>
          </w:p>
          <w:p w:rsidR="003F0DE4" w:rsidRPr="002C6773" w:rsidRDefault="003F0DE4" w:rsidP="003F0DE4">
            <w:pPr>
              <w:pStyle w:val="Paragrafoelenco"/>
              <w:rPr>
                <w:rFonts w:ascii="Arial" w:hAnsi="Arial" w:cs="Arial"/>
                <w:color w:val="808080" w:themeColor="background1" w:themeShade="80"/>
              </w:rPr>
            </w:pPr>
            <w:r w:rsidRPr="002C6773">
              <w:rPr>
                <w:rFonts w:ascii="Arial" w:hAnsi="Arial" w:cs="Arial"/>
                <w:color w:val="808080" w:themeColor="background1" w:themeShade="80"/>
              </w:rPr>
              <w:t> </w:t>
            </w:r>
            <w:hyperlink r:id="rId7" w:history="1">
              <w:r w:rsidRPr="002C6773">
                <w:rPr>
                  <w:rFonts w:ascii="Arial" w:hAnsi="Arial" w:cs="Arial"/>
                  <w:color w:val="808080" w:themeColor="background1" w:themeShade="80"/>
                  <w:u w:val="single" w:color="6B006D"/>
                </w:rPr>
                <w:t>Facebook.com</w:t>
              </w:r>
            </w:hyperlink>
            <w:r w:rsidRPr="002C6773">
              <w:rPr>
                <w:rFonts w:ascii="Arial" w:hAnsi="Arial" w:cs="Arial"/>
                <w:color w:val="808080" w:themeColor="background1" w:themeShade="80"/>
              </w:rPr>
              <w:t>, </w:t>
            </w:r>
            <w:hyperlink r:id="rId8" w:history="1">
              <w:r w:rsidRPr="002C6773">
                <w:rPr>
                  <w:rFonts w:ascii="Arial" w:hAnsi="Arial" w:cs="Arial"/>
                  <w:color w:val="808080" w:themeColor="background1" w:themeShade="80"/>
                  <w:u w:val="single" w:color="6B006D"/>
                </w:rPr>
                <w:t>Google.com</w:t>
              </w:r>
            </w:hyperlink>
            <w:r w:rsidRPr="002C6773">
              <w:rPr>
                <w:rFonts w:ascii="Arial" w:hAnsi="Arial" w:cs="Arial"/>
                <w:color w:val="808080" w:themeColor="background1" w:themeShade="80"/>
              </w:rPr>
              <w:t>, </w:t>
            </w:r>
            <w:hyperlink r:id="rId9" w:history="1">
              <w:r w:rsidRPr="002C6773">
                <w:rPr>
                  <w:rFonts w:ascii="Arial" w:hAnsi="Arial" w:cs="Arial"/>
                  <w:color w:val="808080" w:themeColor="background1" w:themeShade="80"/>
                  <w:u w:val="single" w:color="6B006D"/>
                </w:rPr>
                <w:t>Twitter.com</w:t>
              </w:r>
            </w:hyperlink>
            <w:r w:rsidRPr="002C6773">
              <w:rPr>
                <w:rFonts w:ascii="Arial" w:hAnsi="Arial" w:cs="Arial"/>
                <w:color w:val="808080" w:themeColor="background1" w:themeShade="80"/>
              </w:rPr>
              <w:t>, </w:t>
            </w:r>
            <w:hyperlink r:id="rId10" w:history="1">
              <w:r w:rsidRPr="002C6773">
                <w:rPr>
                  <w:rFonts w:ascii="Arial" w:hAnsi="Arial" w:cs="Arial"/>
                  <w:color w:val="808080" w:themeColor="background1" w:themeShade="80"/>
                  <w:u w:val="single" w:color="6B006D"/>
                </w:rPr>
                <w:t>Linkedin.com</w:t>
              </w:r>
            </w:hyperlink>
            <w:r w:rsidRPr="002C6773">
              <w:rPr>
                <w:rFonts w:ascii="Arial" w:hAnsi="Arial" w:cs="Arial"/>
                <w:color w:val="808080" w:themeColor="background1" w:themeShade="80"/>
              </w:rPr>
              <w:t> , </w:t>
            </w:r>
            <w:hyperlink r:id="rId11" w:history="1">
              <w:r w:rsidRPr="002C6773">
                <w:rPr>
                  <w:rFonts w:ascii="Arial" w:hAnsi="Arial" w:cs="Arial"/>
                  <w:color w:val="808080" w:themeColor="background1" w:themeShade="80"/>
                  <w:u w:val="single" w:color="6B006D"/>
                </w:rPr>
                <w:t>Instagram.com</w:t>
              </w:r>
            </w:hyperlink>
            <w:r w:rsidRPr="002C6773">
              <w:rPr>
                <w:rFonts w:ascii="Arial" w:hAnsi="Arial" w:cs="Arial"/>
                <w:color w:val="808080" w:themeColor="background1" w:themeShade="80"/>
              </w:rPr>
              <w:t>, </w:t>
            </w:r>
            <w:hyperlink r:id="rId12" w:history="1">
              <w:r w:rsidRPr="002C6773">
                <w:rPr>
                  <w:rFonts w:ascii="Arial" w:hAnsi="Arial" w:cs="Arial"/>
                  <w:color w:val="808080" w:themeColor="background1" w:themeShade="80"/>
                  <w:u w:val="single" w:color="386EFF"/>
                </w:rPr>
                <w:t>YouTube.com</w:t>
              </w:r>
            </w:hyperlink>
          </w:p>
          <w:p w:rsidR="003F0DE4" w:rsidRPr="003F0DE4" w:rsidRDefault="003F0DE4" w:rsidP="00FF4CAE"/>
        </w:tc>
        <w:tc>
          <w:tcPr>
            <w:tcW w:w="4784" w:type="dxa"/>
          </w:tcPr>
          <w:p w:rsidR="007224AB" w:rsidRPr="00E76C8E" w:rsidRDefault="007224AB" w:rsidP="007224AB">
            <w:pPr>
              <w:rPr>
                <w:b/>
                <w:lang w:val="en-US"/>
              </w:rPr>
            </w:pPr>
            <w:r w:rsidRPr="00E76C8E">
              <w:rPr>
                <w:b/>
                <w:lang w:val="en-US"/>
              </w:rPr>
              <w:lastRenderedPageBreak/>
              <w:t xml:space="preserve">Information </w:t>
            </w:r>
            <w:r w:rsidR="00EE3421">
              <w:rPr>
                <w:b/>
                <w:lang w:val="en-US"/>
              </w:rPr>
              <w:t>about</w:t>
            </w:r>
            <w:r w:rsidRPr="00E76C8E">
              <w:rPr>
                <w:b/>
                <w:lang w:val="en-US"/>
              </w:rPr>
              <w:t xml:space="preserve"> "cookies"</w:t>
            </w:r>
          </w:p>
          <w:p w:rsidR="003F0DE4" w:rsidRDefault="007224AB" w:rsidP="007224AB">
            <w:pPr>
              <w:rPr>
                <w:lang w:val="en-US"/>
              </w:rPr>
            </w:pPr>
            <w:r w:rsidRPr="007224AB">
              <w:rPr>
                <w:lang w:val="en-US"/>
              </w:rPr>
              <w:t xml:space="preserve">Cookies are small text files that are sent to the electronic devices (PC, tablet, etc ..) while browsing a website. </w:t>
            </w:r>
            <w:r w:rsidR="00EE0897">
              <w:rPr>
                <w:lang w:val="en-US"/>
              </w:rPr>
              <w:t>Cookies</w:t>
            </w:r>
            <w:r w:rsidRPr="007224AB">
              <w:rPr>
                <w:lang w:val="en-US"/>
              </w:rPr>
              <w:t xml:space="preserve"> are then sent back to the source website </w:t>
            </w:r>
            <w:r>
              <w:rPr>
                <w:lang w:val="en-US"/>
              </w:rPr>
              <w:t>during</w:t>
            </w:r>
            <w:r w:rsidRPr="007224AB">
              <w:rPr>
                <w:lang w:val="en-US"/>
              </w:rPr>
              <w:t xml:space="preserve"> each </w:t>
            </w:r>
            <w:r w:rsidR="00EE0897">
              <w:rPr>
                <w:lang w:val="en-US"/>
              </w:rPr>
              <w:t>further</w:t>
            </w:r>
            <w:r w:rsidRPr="007224AB">
              <w:rPr>
                <w:lang w:val="en-US"/>
              </w:rPr>
              <w:t xml:space="preserve"> navigation, or are sent to a different web site that is able to recognize </w:t>
            </w:r>
            <w:r>
              <w:rPr>
                <w:lang w:val="en-US"/>
              </w:rPr>
              <w:t>that</w:t>
            </w:r>
            <w:r w:rsidRPr="007224AB">
              <w:rPr>
                <w:lang w:val="en-US"/>
              </w:rPr>
              <w:t xml:space="preserve"> specific cookie. Cookies act as a memory for a website, allowing the website to recognize </w:t>
            </w:r>
            <w:r>
              <w:rPr>
                <w:lang w:val="en-US"/>
              </w:rPr>
              <w:t>a</w:t>
            </w:r>
            <w:r w:rsidRPr="007224AB">
              <w:rPr>
                <w:lang w:val="en-US"/>
              </w:rPr>
              <w:t xml:space="preserve"> device at each subsequent visit</w:t>
            </w:r>
            <w:r>
              <w:rPr>
                <w:lang w:val="en-US"/>
              </w:rPr>
              <w:t>.</w:t>
            </w:r>
          </w:p>
          <w:p w:rsidR="007224AB" w:rsidRDefault="007224AB" w:rsidP="007224AB">
            <w:pPr>
              <w:rPr>
                <w:lang w:val="en-US"/>
              </w:rPr>
            </w:pPr>
          </w:p>
          <w:p w:rsidR="007224AB" w:rsidRDefault="007224AB" w:rsidP="007224AB">
            <w:pPr>
              <w:rPr>
                <w:lang w:val="en-US"/>
              </w:rPr>
            </w:pPr>
            <w:r>
              <w:rPr>
                <w:lang w:val="en-US"/>
              </w:rPr>
              <w:t>Cookies can be categorized as follow</w:t>
            </w:r>
            <w:r w:rsidRPr="007224AB">
              <w:rPr>
                <w:lang w:val="en-US"/>
              </w:rPr>
              <w:t>:</w:t>
            </w:r>
          </w:p>
          <w:p w:rsidR="007224AB" w:rsidRPr="007224AB" w:rsidRDefault="007224AB" w:rsidP="007224AB">
            <w:pPr>
              <w:rPr>
                <w:lang w:val="en-US"/>
              </w:rPr>
            </w:pPr>
          </w:p>
          <w:p w:rsidR="00423091" w:rsidRPr="00423091" w:rsidRDefault="007224AB" w:rsidP="00423091">
            <w:pPr>
              <w:ind w:left="708"/>
              <w:rPr>
                <w:lang w:val="en-US"/>
              </w:rPr>
            </w:pPr>
            <w:r w:rsidRPr="007224AB">
              <w:rPr>
                <w:lang w:val="en-US"/>
              </w:rPr>
              <w:t>1) Technical cookies: they are used for the sole purpose of "</w:t>
            </w:r>
            <w:r w:rsidR="00423091" w:rsidRPr="00423091">
              <w:rPr>
                <w:lang w:val="en-US"/>
              </w:rPr>
              <w:t xml:space="preserve"> carrying  out  the  transmission  of  a  communication  on  an  </w:t>
            </w:r>
          </w:p>
          <w:p w:rsidR="007224AB" w:rsidRDefault="00423091" w:rsidP="00423091">
            <w:pPr>
              <w:ind w:left="708"/>
              <w:rPr>
                <w:lang w:val="en-US"/>
              </w:rPr>
            </w:pPr>
            <w:r w:rsidRPr="00423091">
              <w:rPr>
                <w:lang w:val="en-US"/>
              </w:rPr>
              <w:t xml:space="preserve">electronic  communications  network, </w:t>
            </w:r>
            <w:r>
              <w:rPr>
                <w:lang w:val="en-US"/>
              </w:rPr>
              <w:t xml:space="preserve"> or  insofar  as  this  is</w:t>
            </w:r>
            <w:r w:rsidRPr="00423091">
              <w:rPr>
                <w:lang w:val="en-US"/>
              </w:rPr>
              <w:t xml:space="preserve">  strictly  necessa</w:t>
            </w:r>
            <w:r>
              <w:rPr>
                <w:lang w:val="en-US"/>
              </w:rPr>
              <w:t>ry</w:t>
            </w:r>
            <w:r w:rsidR="00362F5E">
              <w:rPr>
                <w:lang w:val="en-US"/>
              </w:rPr>
              <w:t>,</w:t>
            </w:r>
            <w:r>
              <w:rPr>
                <w:lang w:val="en-US"/>
              </w:rPr>
              <w:t xml:space="preserve">  to  the  provider  of  an  </w:t>
            </w:r>
            <w:r w:rsidRPr="00423091">
              <w:rPr>
                <w:lang w:val="en-US"/>
              </w:rPr>
              <w:t>information  society  service  that  has  been  explicitly  requested  by  the  con</w:t>
            </w:r>
            <w:r>
              <w:rPr>
                <w:lang w:val="en-US"/>
              </w:rPr>
              <w:t xml:space="preserve">tracting  party  or  user  to  </w:t>
            </w:r>
            <w:r w:rsidRPr="00423091">
              <w:rPr>
                <w:lang w:val="en-US"/>
              </w:rPr>
              <w:t xml:space="preserve">provide  the  said  service </w:t>
            </w:r>
            <w:r w:rsidR="007224AB" w:rsidRPr="007224AB">
              <w:rPr>
                <w:lang w:val="en-US"/>
              </w:rPr>
              <w:t>"(</w:t>
            </w:r>
            <w:proofErr w:type="spellStart"/>
            <w:r w:rsidR="007224AB" w:rsidRPr="007224AB">
              <w:rPr>
                <w:lang w:val="en-US"/>
              </w:rPr>
              <w:t>cfr</w:t>
            </w:r>
            <w:proofErr w:type="spellEnd"/>
            <w:r w:rsidR="007224AB" w:rsidRPr="007224AB">
              <w:rPr>
                <w:lang w:val="en-US"/>
              </w:rPr>
              <w:t xml:space="preserve">. art. 122, paragraph 1, of the Code) They are not used for other purposes and are normally installed by the owner or </w:t>
            </w:r>
            <w:r>
              <w:rPr>
                <w:lang w:val="en-US"/>
              </w:rPr>
              <w:t>the manager</w:t>
            </w:r>
            <w:r w:rsidR="007224AB" w:rsidRPr="007224AB">
              <w:rPr>
                <w:lang w:val="en-US"/>
              </w:rPr>
              <w:t xml:space="preserve"> of the website.</w:t>
            </w:r>
          </w:p>
          <w:p w:rsidR="00423091" w:rsidRDefault="00423091" w:rsidP="00423091">
            <w:pPr>
              <w:ind w:left="708"/>
              <w:rPr>
                <w:lang w:val="en-US"/>
              </w:rPr>
            </w:pPr>
          </w:p>
          <w:p w:rsidR="00423091" w:rsidRDefault="00423091" w:rsidP="00423091">
            <w:pPr>
              <w:ind w:left="708"/>
            </w:pPr>
            <w:r>
              <w:t>They can be divided into:</w:t>
            </w:r>
          </w:p>
          <w:p w:rsidR="00423091" w:rsidRPr="00423091" w:rsidRDefault="00423091" w:rsidP="00423091">
            <w:pPr>
              <w:pStyle w:val="Paragrafoelenco"/>
              <w:numPr>
                <w:ilvl w:val="1"/>
                <w:numId w:val="5"/>
              </w:numPr>
            </w:pPr>
            <w:r w:rsidRPr="00423091">
              <w:t>Navigation cookie</w:t>
            </w:r>
            <w:r w:rsidR="00362F5E">
              <w:t>s</w:t>
            </w:r>
            <w:r w:rsidRPr="00423091">
              <w:t xml:space="preserve"> or session cookie</w:t>
            </w:r>
            <w:r w:rsidR="00362F5E">
              <w:t>s</w:t>
            </w:r>
            <w:r w:rsidRPr="00423091">
              <w:t>, which guarantee the normal navigation and use of the website (allowing, for example, to provide a purchase or authenticate to restricted areas);</w:t>
            </w:r>
          </w:p>
          <w:p w:rsidR="00423091" w:rsidRDefault="00423091" w:rsidP="00423091">
            <w:pPr>
              <w:pStyle w:val="Paragrafoelenco"/>
              <w:numPr>
                <w:ilvl w:val="1"/>
                <w:numId w:val="5"/>
              </w:numPr>
              <w:rPr>
                <w:lang w:val="en-US"/>
              </w:rPr>
            </w:pPr>
            <w:r w:rsidRPr="00423091">
              <w:rPr>
                <w:lang w:val="en-US"/>
              </w:rPr>
              <w:t>Analytics cookies, similar to the technical cookies when used directly by the site operator to collect information, in aggregate form,</w:t>
            </w:r>
            <w:r>
              <w:rPr>
                <w:lang w:val="en-US"/>
              </w:rPr>
              <w:t xml:space="preserve"> about</w:t>
            </w:r>
            <w:r w:rsidRPr="00423091">
              <w:rPr>
                <w:lang w:val="en-US"/>
              </w:rPr>
              <w:t xml:space="preserve"> the number of users and how they visit the </w:t>
            </w:r>
            <w:r>
              <w:rPr>
                <w:lang w:val="en-US"/>
              </w:rPr>
              <w:t>web</w:t>
            </w:r>
            <w:r w:rsidRPr="00423091">
              <w:rPr>
                <w:lang w:val="en-US"/>
              </w:rPr>
              <w:t>site;</w:t>
            </w:r>
          </w:p>
          <w:p w:rsidR="00423091" w:rsidRPr="00423091" w:rsidRDefault="00423091" w:rsidP="00423091">
            <w:pPr>
              <w:pStyle w:val="Paragrafoelenco"/>
              <w:numPr>
                <w:ilvl w:val="1"/>
                <w:numId w:val="5"/>
              </w:numPr>
              <w:rPr>
                <w:lang w:val="en-US"/>
              </w:rPr>
            </w:pPr>
            <w:r>
              <w:rPr>
                <w:lang w:val="en-US"/>
              </w:rPr>
              <w:t xml:space="preserve">Functional cookies that </w:t>
            </w:r>
            <w:r>
              <w:t>allow a user to browse in relation to a set of selected criteria (for example, the language, the products selected for purchase) in order to improve the service obtained.</w:t>
            </w:r>
          </w:p>
          <w:p w:rsidR="00423091" w:rsidRDefault="00423091" w:rsidP="00423091">
            <w:pPr>
              <w:rPr>
                <w:lang w:val="en-US"/>
              </w:rPr>
            </w:pPr>
          </w:p>
          <w:p w:rsidR="00423091" w:rsidRDefault="00423091" w:rsidP="000B757B">
            <w:pPr>
              <w:ind w:left="708"/>
              <w:rPr>
                <w:lang w:val="en-US"/>
              </w:rPr>
            </w:pPr>
            <w:r>
              <w:rPr>
                <w:lang w:val="en-US"/>
              </w:rPr>
              <w:t>The user’s consent is not required for the installation of these cookies.</w:t>
            </w:r>
          </w:p>
          <w:p w:rsidR="000B757B" w:rsidRDefault="000B757B" w:rsidP="000B757B">
            <w:pPr>
              <w:ind w:left="708"/>
              <w:rPr>
                <w:lang w:val="en-US"/>
              </w:rPr>
            </w:pPr>
          </w:p>
          <w:p w:rsidR="000B757B" w:rsidRDefault="000B757B" w:rsidP="000B757B">
            <w:r>
              <w:lastRenderedPageBreak/>
              <w:t>2) Profiling cookies: they are intended to create profiles on the user and are used in order to send promotional messages in line with the user’s preferences conveyed during the navigation or while visiting specific sections.</w:t>
            </w:r>
          </w:p>
          <w:p w:rsidR="000B757B" w:rsidRDefault="000B757B" w:rsidP="000B757B"/>
          <w:p w:rsidR="000B757B" w:rsidRDefault="000B757B" w:rsidP="000B757B">
            <w:pPr>
              <w:rPr>
                <w:lang w:val="en-US"/>
              </w:rPr>
            </w:pPr>
            <w:r>
              <w:rPr>
                <w:lang w:val="en-US"/>
              </w:rPr>
              <w:t>The user’s consent is required for the installation of these cookies.</w:t>
            </w:r>
          </w:p>
          <w:p w:rsidR="000B757B" w:rsidRDefault="000B757B" w:rsidP="000B757B">
            <w:pPr>
              <w:rPr>
                <w:lang w:val="en-US"/>
              </w:rPr>
            </w:pPr>
          </w:p>
          <w:p w:rsidR="000B757B" w:rsidRDefault="000B757B" w:rsidP="000B757B">
            <w:pPr>
              <w:rPr>
                <w:lang w:val="en-US"/>
              </w:rPr>
            </w:pPr>
            <w:r w:rsidRPr="000B757B">
              <w:rPr>
                <w:lang w:val="en-US"/>
              </w:rPr>
              <w:t xml:space="preserve">3) Third-party Cookies: Cookies </w:t>
            </w:r>
            <w:r>
              <w:rPr>
                <w:lang w:val="en-US"/>
              </w:rPr>
              <w:t xml:space="preserve">they </w:t>
            </w:r>
            <w:r w:rsidRPr="000B757B">
              <w:rPr>
                <w:lang w:val="en-US"/>
              </w:rPr>
              <w:t xml:space="preserve">are related to external domains </w:t>
            </w:r>
            <w:r>
              <w:rPr>
                <w:lang w:val="en-US"/>
              </w:rPr>
              <w:t>of</w:t>
            </w:r>
            <w:r w:rsidRPr="000B757B">
              <w:rPr>
                <w:lang w:val="en-US"/>
              </w:rPr>
              <w:t xml:space="preserve"> the site, installed by a different person and not controlled by Corman. The Third Parties are directly responsible, as </w:t>
            </w:r>
            <w:r>
              <w:rPr>
                <w:lang w:val="en-US"/>
              </w:rPr>
              <w:t>data controllers</w:t>
            </w:r>
            <w:r w:rsidRPr="000B757B">
              <w:rPr>
                <w:lang w:val="en-US"/>
              </w:rPr>
              <w:t xml:space="preserve">, </w:t>
            </w:r>
            <w:r>
              <w:rPr>
                <w:lang w:val="en-US"/>
              </w:rPr>
              <w:t xml:space="preserve">for </w:t>
            </w:r>
            <w:r w:rsidRPr="000B757B">
              <w:rPr>
                <w:lang w:val="en-US"/>
              </w:rPr>
              <w:t xml:space="preserve">cookies </w:t>
            </w:r>
            <w:r>
              <w:rPr>
                <w:lang w:val="en-US"/>
              </w:rPr>
              <w:t>they</w:t>
            </w:r>
            <w:r w:rsidRPr="000B757B">
              <w:rPr>
                <w:lang w:val="en-US"/>
              </w:rPr>
              <w:t xml:space="preserve"> installed via</w:t>
            </w:r>
            <w:r>
              <w:rPr>
                <w:lang w:val="en-US"/>
              </w:rPr>
              <w:t xml:space="preserve"> the Corman site, as well as for the processing actives involved</w:t>
            </w:r>
            <w:r w:rsidRPr="000B757B">
              <w:rPr>
                <w:lang w:val="en-US"/>
              </w:rPr>
              <w:t>.</w:t>
            </w:r>
          </w:p>
          <w:p w:rsidR="000B757B" w:rsidRDefault="000B757B" w:rsidP="000B757B">
            <w:pPr>
              <w:rPr>
                <w:lang w:val="en-US"/>
              </w:rPr>
            </w:pPr>
          </w:p>
          <w:p w:rsidR="000B757B" w:rsidRPr="00085E59" w:rsidRDefault="000B757B" w:rsidP="000B757B">
            <w:pPr>
              <w:rPr>
                <w:b/>
                <w:lang w:val="en-US"/>
              </w:rPr>
            </w:pPr>
            <w:r w:rsidRPr="00085E59">
              <w:rPr>
                <w:b/>
                <w:lang w:val="en-US"/>
              </w:rPr>
              <w:t>Types of cookies used by this website</w:t>
            </w:r>
          </w:p>
          <w:p w:rsidR="000B757B" w:rsidRDefault="000B757B" w:rsidP="000B757B">
            <w:pPr>
              <w:rPr>
                <w:lang w:val="en-US"/>
              </w:rPr>
            </w:pPr>
          </w:p>
          <w:p w:rsidR="000B757B" w:rsidRDefault="000B757B" w:rsidP="000B757B">
            <w:pPr>
              <w:rPr>
                <w:lang w:val="en-US"/>
              </w:rPr>
            </w:pPr>
            <w:r>
              <w:rPr>
                <w:lang w:val="en-US"/>
              </w:rPr>
              <w:t>Corman n</w:t>
            </w:r>
            <w:r w:rsidR="00362F5E">
              <w:rPr>
                <w:lang w:val="en-US"/>
              </w:rPr>
              <w:t>otifies</w:t>
            </w:r>
            <w:r>
              <w:rPr>
                <w:lang w:val="en-US"/>
              </w:rPr>
              <w:t xml:space="preserve"> the users that this website uses the following types of cookies: </w:t>
            </w:r>
          </w:p>
          <w:p w:rsidR="000B757B" w:rsidRDefault="000B757B" w:rsidP="00471C64">
            <w:pPr>
              <w:pStyle w:val="Paragrafoelenco"/>
              <w:numPr>
                <w:ilvl w:val="1"/>
                <w:numId w:val="3"/>
              </w:numPr>
              <w:rPr>
                <w:lang w:val="en-US"/>
              </w:rPr>
            </w:pPr>
            <w:r w:rsidRPr="000B757B">
              <w:rPr>
                <w:lang w:val="en-US"/>
              </w:rPr>
              <w:t xml:space="preserve">Technical Session Cookies: </w:t>
            </w:r>
            <w:r>
              <w:rPr>
                <w:lang w:val="en-US"/>
              </w:rPr>
              <w:t xml:space="preserve">they </w:t>
            </w:r>
            <w:r w:rsidRPr="000B757B">
              <w:rPr>
                <w:lang w:val="en-US"/>
              </w:rPr>
              <w:t>are meant to guarantee the navigation of the site and store the data included in the published form</w:t>
            </w:r>
            <w:r>
              <w:rPr>
                <w:lang w:val="en-US"/>
              </w:rPr>
              <w:t>s</w:t>
            </w:r>
            <w:r w:rsidRPr="000B757B">
              <w:rPr>
                <w:lang w:val="en-US"/>
              </w:rPr>
              <w:t xml:space="preserve">. These cookies are not stored permanently on the browsers and disappear </w:t>
            </w:r>
            <w:r>
              <w:rPr>
                <w:lang w:val="en-US"/>
              </w:rPr>
              <w:t>when closing the browser</w:t>
            </w:r>
            <w:r w:rsidRPr="000B757B">
              <w:rPr>
                <w:lang w:val="en-US"/>
              </w:rPr>
              <w:t>. Visitors can always choose which cookies</w:t>
            </w:r>
            <w:r w:rsidR="00362F5E">
              <w:rPr>
                <w:lang w:val="en-US"/>
              </w:rPr>
              <w:t xml:space="preserve"> to</w:t>
            </w:r>
            <w:r w:rsidRPr="000B757B">
              <w:rPr>
                <w:lang w:val="en-US"/>
              </w:rPr>
              <w:t xml:space="preserve"> authorize by specific configurations of </w:t>
            </w:r>
            <w:r>
              <w:rPr>
                <w:lang w:val="en-US"/>
              </w:rPr>
              <w:t xml:space="preserve">their browser. Option can be usually found in the </w:t>
            </w:r>
            <w:r w:rsidRPr="000B757B">
              <w:rPr>
                <w:lang w:val="en-US"/>
              </w:rPr>
              <w:t>Options / Privacy</w:t>
            </w:r>
            <w:r>
              <w:rPr>
                <w:lang w:val="en-US"/>
              </w:rPr>
              <w:t xml:space="preserve"> tabs</w:t>
            </w:r>
            <w:r w:rsidRPr="000B757B">
              <w:rPr>
                <w:lang w:val="en-US"/>
              </w:rPr>
              <w:t xml:space="preserve">. </w:t>
            </w:r>
            <w:r>
              <w:rPr>
                <w:lang w:val="en-US"/>
              </w:rPr>
              <w:t xml:space="preserve">In case visitors disable the technical cookies, they </w:t>
            </w:r>
            <w:r w:rsidRPr="000B757B">
              <w:rPr>
                <w:lang w:val="en-US"/>
              </w:rPr>
              <w:t>are unlikely to be able to use parts of the site.</w:t>
            </w:r>
          </w:p>
          <w:p w:rsidR="00471C64" w:rsidRDefault="00471C64" w:rsidP="00471C64">
            <w:pPr>
              <w:pStyle w:val="Paragrafoelenco"/>
              <w:numPr>
                <w:ilvl w:val="1"/>
                <w:numId w:val="3"/>
              </w:numPr>
              <w:rPr>
                <w:lang w:val="en-US"/>
              </w:rPr>
            </w:pPr>
            <w:r>
              <w:t>Google Analytics Cookies: they are intended to create anonymous profiles on the user for analyzing the navigation flow on the website and provide Corman with reports concerning the frequency with which users visit the pages of the website and about the time of the visit. Corman is not responsible for the abovementioned processing of data held by Google.</w:t>
            </w:r>
            <w:r>
              <w:br/>
              <w:t>Users can consult the privacy policy of Google Inc., on the Google Analytics service, at the following link www.google.com/analytics/learn/</w:t>
            </w:r>
            <w:r>
              <w:lastRenderedPageBreak/>
              <w:t>privacy.html link.</w:t>
            </w:r>
            <w:r>
              <w:br/>
              <w:t>To decline the use of Google Analytics cookies, the user must change the browser settings by following the instruct</w:t>
            </w:r>
            <w:r w:rsidR="00085E59">
              <w:t xml:space="preserve">ions posted on the Google site </w:t>
            </w:r>
            <w:r>
              <w:t>at the following link https://tools.google.com/dlpage/gaoptout link.</w:t>
            </w:r>
            <w:r>
              <w:br/>
              <w:t>Disabling the Google Analytics cookie does not prevent the use of this website. However, it does not allow Corman to make the abovementioned statistics.</w:t>
            </w:r>
          </w:p>
          <w:p w:rsidR="00471C64" w:rsidRDefault="00471C64" w:rsidP="00471C64"/>
          <w:p w:rsidR="00471C64" w:rsidRDefault="00471C64" w:rsidP="00482C36">
            <w:r>
              <w:t>3) Social Cookies</w:t>
            </w:r>
            <w:r>
              <w:br/>
              <w:t xml:space="preserve">The </w:t>
            </w:r>
            <w:r w:rsidR="00482C36">
              <w:t>web</w:t>
            </w:r>
            <w:r>
              <w:t>site uses third party cookies</w:t>
            </w:r>
            <w:r w:rsidR="00482C36">
              <w:t xml:space="preserve"> that</w:t>
            </w:r>
            <w:r>
              <w:t xml:space="preserve"> allow users to interact with social networks (Facebook, Twitter, ...) and in particular to share website content</w:t>
            </w:r>
            <w:r w:rsidR="00362F5E">
              <w:t>s</w:t>
            </w:r>
            <w:r>
              <w:t xml:space="preserve"> through the above</w:t>
            </w:r>
            <w:r w:rsidR="00482C36">
              <w:t xml:space="preserve">mentioned </w:t>
            </w:r>
            <w:r>
              <w:t>social networks.</w:t>
            </w:r>
          </w:p>
          <w:p w:rsidR="00482C36" w:rsidRDefault="00482C36" w:rsidP="00482C36"/>
          <w:p w:rsidR="00482C36" w:rsidRPr="00482C36" w:rsidRDefault="00482C36" w:rsidP="00482C36"/>
          <w:p w:rsidR="00482C36" w:rsidRDefault="00482C36" w:rsidP="00482C36">
            <w:r w:rsidRPr="00482C36">
              <w:t xml:space="preserve">Cookie name: </w:t>
            </w:r>
            <w:r>
              <w:t>Social cookies</w:t>
            </w:r>
            <w:r w:rsidRPr="00482C36">
              <w:t xml:space="preserve"> - </w:t>
            </w:r>
            <w:r>
              <w:t>p</w:t>
            </w:r>
            <w:r w:rsidRPr="00482C36">
              <w:t>urpose: Technical - Type: Part Three</w:t>
            </w:r>
          </w:p>
          <w:p w:rsidR="00482C36" w:rsidRPr="00482C36" w:rsidRDefault="00482C36" w:rsidP="00482C36"/>
          <w:p w:rsidR="00482C36" w:rsidRDefault="00482C36" w:rsidP="00482C36">
            <w:r w:rsidRPr="00482C36">
              <w:t xml:space="preserve">Duration: </w:t>
            </w:r>
            <w:r>
              <w:t>session cookies and persistent cookies.</w:t>
            </w:r>
          </w:p>
          <w:p w:rsidR="00482C36" w:rsidRPr="00482C36" w:rsidRDefault="00482C36" w:rsidP="00482C36">
            <w:r>
              <w:t xml:space="preserve">The pages of this website implement sections of code from other websites, to ensure the visitor sees the correct count of shares of a given page and to allow sharing between users. </w:t>
            </w:r>
          </w:p>
          <w:p w:rsidR="00482C36" w:rsidRDefault="00482C36" w:rsidP="00482C36">
            <w:r w:rsidRPr="00482C36">
              <w:t xml:space="preserve">These other </w:t>
            </w:r>
            <w:r>
              <w:t>web</w:t>
            </w:r>
            <w:r w:rsidRPr="00482C36">
              <w:t xml:space="preserve">sites use cookies of which the operator of this </w:t>
            </w:r>
            <w:r>
              <w:t>web</w:t>
            </w:r>
            <w:r w:rsidRPr="00482C36">
              <w:t xml:space="preserve">site has no control and does not have access to such data. </w:t>
            </w:r>
          </w:p>
          <w:p w:rsidR="00482C36" w:rsidRDefault="00482C36" w:rsidP="00482C36"/>
          <w:p w:rsidR="00482C36" w:rsidRPr="00482C36" w:rsidRDefault="00482C36" w:rsidP="00482C36">
            <w:r w:rsidRPr="00482C36">
              <w:t>For more information see:</w:t>
            </w:r>
          </w:p>
          <w:p w:rsidR="00482C36" w:rsidRPr="00482C36" w:rsidRDefault="00482C36" w:rsidP="00482C36">
            <w:r w:rsidRPr="00482C36">
              <w:t>Facebook.com, Google.com, Twitter.com, Linkedin.com, Instagram.com, YouTube.com</w:t>
            </w:r>
          </w:p>
        </w:tc>
      </w:tr>
    </w:tbl>
    <w:p w:rsidR="003F0DE4" w:rsidRPr="00423091" w:rsidRDefault="003F0DE4" w:rsidP="00FF4CAE">
      <w:pPr>
        <w:rPr>
          <w:lang w:val="en-US"/>
        </w:rPr>
      </w:pPr>
      <w:bookmarkStart w:id="0" w:name="_GoBack"/>
      <w:bookmarkEnd w:id="0"/>
    </w:p>
    <w:sectPr w:rsidR="003F0DE4" w:rsidRPr="00423091" w:rsidSect="003E10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9AC"/>
    <w:multiLevelType w:val="multilevel"/>
    <w:tmpl w:val="ACB641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9F7BB4"/>
    <w:multiLevelType w:val="multilevel"/>
    <w:tmpl w:val="F4A87D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F567E7"/>
    <w:multiLevelType w:val="hybridMultilevel"/>
    <w:tmpl w:val="F4A87D6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B3159C5"/>
    <w:multiLevelType w:val="multilevel"/>
    <w:tmpl w:val="A91AC2A6"/>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0875DA6"/>
    <w:multiLevelType w:val="multilevel"/>
    <w:tmpl w:val="4F6682F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FB23EB1"/>
    <w:multiLevelType w:val="hybridMultilevel"/>
    <w:tmpl w:val="ACB6419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2D4058"/>
    <w:rsid w:val="00056A22"/>
    <w:rsid w:val="00085E59"/>
    <w:rsid w:val="000B757B"/>
    <w:rsid w:val="001453BC"/>
    <w:rsid w:val="00146744"/>
    <w:rsid w:val="00173D69"/>
    <w:rsid w:val="001938E7"/>
    <w:rsid w:val="00232C33"/>
    <w:rsid w:val="002C6773"/>
    <w:rsid w:val="002D4058"/>
    <w:rsid w:val="00362F5E"/>
    <w:rsid w:val="00373968"/>
    <w:rsid w:val="00395F82"/>
    <w:rsid w:val="003D439E"/>
    <w:rsid w:val="003E10D6"/>
    <w:rsid w:val="003E7C7E"/>
    <w:rsid w:val="003F0DE4"/>
    <w:rsid w:val="00423091"/>
    <w:rsid w:val="0042795A"/>
    <w:rsid w:val="00471C64"/>
    <w:rsid w:val="00482C36"/>
    <w:rsid w:val="00494CDA"/>
    <w:rsid w:val="004B3303"/>
    <w:rsid w:val="00596BA2"/>
    <w:rsid w:val="005A2CA4"/>
    <w:rsid w:val="005A6DF2"/>
    <w:rsid w:val="005E45D1"/>
    <w:rsid w:val="00662589"/>
    <w:rsid w:val="006C50B2"/>
    <w:rsid w:val="006F09B2"/>
    <w:rsid w:val="007224AB"/>
    <w:rsid w:val="00746163"/>
    <w:rsid w:val="007A4C56"/>
    <w:rsid w:val="007C280A"/>
    <w:rsid w:val="00847DBB"/>
    <w:rsid w:val="00923A4D"/>
    <w:rsid w:val="00951062"/>
    <w:rsid w:val="00976382"/>
    <w:rsid w:val="009C04F9"/>
    <w:rsid w:val="00A52D15"/>
    <w:rsid w:val="00A9556E"/>
    <w:rsid w:val="00B379E3"/>
    <w:rsid w:val="00B4569E"/>
    <w:rsid w:val="00B574DA"/>
    <w:rsid w:val="00C048B4"/>
    <w:rsid w:val="00C06753"/>
    <w:rsid w:val="00C31D98"/>
    <w:rsid w:val="00C83788"/>
    <w:rsid w:val="00DA0B3B"/>
    <w:rsid w:val="00DB4E30"/>
    <w:rsid w:val="00E05EA0"/>
    <w:rsid w:val="00E76C8E"/>
    <w:rsid w:val="00EE0897"/>
    <w:rsid w:val="00EE3421"/>
    <w:rsid w:val="00EF71BD"/>
    <w:rsid w:val="00F01E1E"/>
    <w:rsid w:val="00F812CE"/>
    <w:rsid w:val="00FF4C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0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4058"/>
    <w:pPr>
      <w:ind w:left="720"/>
      <w:contextualSpacing/>
    </w:pPr>
  </w:style>
  <w:style w:type="character" w:customStyle="1" w:styleId="apple-converted-space">
    <w:name w:val="apple-converted-space"/>
    <w:basedOn w:val="Carpredefinitoparagrafo"/>
    <w:rsid w:val="00494CDA"/>
  </w:style>
  <w:style w:type="character" w:styleId="Collegamentoipertestuale">
    <w:name w:val="Hyperlink"/>
    <w:basedOn w:val="Carpredefinitoparagrafo"/>
    <w:uiPriority w:val="99"/>
    <w:unhideWhenUsed/>
    <w:rsid w:val="00E05EA0"/>
    <w:rPr>
      <w:color w:val="0563C1" w:themeColor="hyperlink"/>
      <w:u w:val="single"/>
    </w:rPr>
  </w:style>
  <w:style w:type="table" w:styleId="Grigliatabella">
    <w:name w:val="Table Grid"/>
    <w:basedOn w:val="Tabellanormale"/>
    <w:uiPriority w:val="39"/>
    <w:rsid w:val="00FF4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E76C8E"/>
    <w:rPr>
      <w:sz w:val="16"/>
      <w:szCs w:val="16"/>
    </w:rPr>
  </w:style>
  <w:style w:type="paragraph" w:styleId="Testocommento">
    <w:name w:val="annotation text"/>
    <w:basedOn w:val="Normale"/>
    <w:link w:val="TestocommentoCarattere"/>
    <w:uiPriority w:val="99"/>
    <w:semiHidden/>
    <w:unhideWhenUsed/>
    <w:rsid w:val="00E76C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76C8E"/>
    <w:rPr>
      <w:sz w:val="20"/>
      <w:szCs w:val="20"/>
    </w:rPr>
  </w:style>
  <w:style w:type="paragraph" w:styleId="Soggettocommento">
    <w:name w:val="annotation subject"/>
    <w:basedOn w:val="Testocommento"/>
    <w:next w:val="Testocommento"/>
    <w:link w:val="SoggettocommentoCarattere"/>
    <w:uiPriority w:val="99"/>
    <w:semiHidden/>
    <w:unhideWhenUsed/>
    <w:rsid w:val="00E76C8E"/>
    <w:rPr>
      <w:b/>
      <w:bCs/>
    </w:rPr>
  </w:style>
  <w:style w:type="character" w:customStyle="1" w:styleId="SoggettocommentoCarattere">
    <w:name w:val="Soggetto commento Carattere"/>
    <w:basedOn w:val="TestocommentoCarattere"/>
    <w:link w:val="Soggettocommento"/>
    <w:uiPriority w:val="99"/>
    <w:semiHidden/>
    <w:rsid w:val="00E76C8E"/>
    <w:rPr>
      <w:b/>
      <w:bCs/>
      <w:sz w:val="20"/>
      <w:szCs w:val="20"/>
    </w:rPr>
  </w:style>
  <w:style w:type="paragraph" w:styleId="Testofumetto">
    <w:name w:val="Balloon Text"/>
    <w:basedOn w:val="Normale"/>
    <w:link w:val="TestofumettoCarattere"/>
    <w:uiPriority w:val="99"/>
    <w:semiHidden/>
    <w:unhideWhenUsed/>
    <w:rsid w:val="00E76C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6C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1450500">
      <w:bodyDiv w:val="1"/>
      <w:marLeft w:val="0"/>
      <w:marRight w:val="0"/>
      <w:marTop w:val="0"/>
      <w:marBottom w:val="0"/>
      <w:divBdr>
        <w:top w:val="none" w:sz="0" w:space="0" w:color="auto"/>
        <w:left w:val="none" w:sz="0" w:space="0" w:color="auto"/>
        <w:bottom w:val="none" w:sz="0" w:space="0" w:color="auto"/>
        <w:right w:val="none" w:sz="0" w:space="0" w:color="auto"/>
      </w:divBdr>
    </w:div>
    <w:div w:id="500313445">
      <w:bodyDiv w:val="1"/>
      <w:marLeft w:val="0"/>
      <w:marRight w:val="0"/>
      <w:marTop w:val="0"/>
      <w:marBottom w:val="0"/>
      <w:divBdr>
        <w:top w:val="none" w:sz="0" w:space="0" w:color="auto"/>
        <w:left w:val="none" w:sz="0" w:space="0" w:color="auto"/>
        <w:bottom w:val="none" w:sz="0" w:space="0" w:color="auto"/>
        <w:right w:val="none" w:sz="0" w:space="0" w:color="auto"/>
      </w:divBdr>
    </w:div>
    <w:div w:id="679894591">
      <w:bodyDiv w:val="1"/>
      <w:marLeft w:val="0"/>
      <w:marRight w:val="0"/>
      <w:marTop w:val="0"/>
      <w:marBottom w:val="0"/>
      <w:divBdr>
        <w:top w:val="none" w:sz="0" w:space="0" w:color="auto"/>
        <w:left w:val="none" w:sz="0" w:space="0" w:color="auto"/>
        <w:bottom w:val="none" w:sz="0" w:space="0" w:color="auto"/>
        <w:right w:val="none" w:sz="0" w:space="0" w:color="auto"/>
      </w:divBdr>
      <w:divsChild>
        <w:div w:id="232739648">
          <w:marLeft w:val="0"/>
          <w:marRight w:val="0"/>
          <w:marTop w:val="0"/>
          <w:marBottom w:val="0"/>
          <w:divBdr>
            <w:top w:val="none" w:sz="0" w:space="0" w:color="auto"/>
            <w:left w:val="none" w:sz="0" w:space="0" w:color="auto"/>
            <w:bottom w:val="none" w:sz="0" w:space="0" w:color="auto"/>
            <w:right w:val="none" w:sz="0" w:space="0" w:color="auto"/>
          </w:divBdr>
        </w:div>
        <w:div w:id="1154681834">
          <w:marLeft w:val="0"/>
          <w:marRight w:val="0"/>
          <w:marTop w:val="0"/>
          <w:marBottom w:val="0"/>
          <w:divBdr>
            <w:top w:val="none" w:sz="0" w:space="0" w:color="auto"/>
            <w:left w:val="none" w:sz="0" w:space="0" w:color="auto"/>
            <w:bottom w:val="none" w:sz="0" w:space="0" w:color="auto"/>
            <w:right w:val="none" w:sz="0" w:space="0" w:color="auto"/>
          </w:divBdr>
          <w:divsChild>
            <w:div w:id="482044310">
              <w:marLeft w:val="0"/>
              <w:marRight w:val="0"/>
              <w:marTop w:val="0"/>
              <w:marBottom w:val="0"/>
              <w:divBdr>
                <w:top w:val="none" w:sz="0" w:space="0" w:color="auto"/>
                <w:left w:val="none" w:sz="0" w:space="0" w:color="auto"/>
                <w:bottom w:val="none" w:sz="0" w:space="0" w:color="auto"/>
                <w:right w:val="none" w:sz="0" w:space="0" w:color="auto"/>
              </w:divBdr>
              <w:divsChild>
                <w:div w:id="1312951908">
                  <w:marLeft w:val="0"/>
                  <w:marRight w:val="0"/>
                  <w:marTop w:val="0"/>
                  <w:marBottom w:val="0"/>
                  <w:divBdr>
                    <w:top w:val="none" w:sz="0" w:space="0" w:color="auto"/>
                    <w:left w:val="none" w:sz="0" w:space="0" w:color="auto"/>
                    <w:bottom w:val="none" w:sz="0" w:space="0" w:color="auto"/>
                    <w:right w:val="none" w:sz="0" w:space="0" w:color="auto"/>
                  </w:divBdr>
                  <w:divsChild>
                    <w:div w:id="1107387344">
                      <w:marLeft w:val="0"/>
                      <w:marRight w:val="0"/>
                      <w:marTop w:val="0"/>
                      <w:marBottom w:val="0"/>
                      <w:divBdr>
                        <w:top w:val="none" w:sz="0" w:space="0" w:color="auto"/>
                        <w:left w:val="none" w:sz="0" w:space="0" w:color="auto"/>
                        <w:bottom w:val="none" w:sz="0" w:space="0" w:color="auto"/>
                        <w:right w:val="none" w:sz="0" w:space="0" w:color="auto"/>
                      </w:divBdr>
                      <w:divsChild>
                        <w:div w:id="946280415">
                          <w:marLeft w:val="0"/>
                          <w:marRight w:val="0"/>
                          <w:marTop w:val="0"/>
                          <w:marBottom w:val="0"/>
                          <w:divBdr>
                            <w:top w:val="none" w:sz="0" w:space="0" w:color="auto"/>
                            <w:left w:val="none" w:sz="0" w:space="0" w:color="auto"/>
                            <w:bottom w:val="none" w:sz="0" w:space="0" w:color="auto"/>
                            <w:right w:val="none" w:sz="0" w:space="0" w:color="auto"/>
                          </w:divBdr>
                          <w:divsChild>
                            <w:div w:id="18135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77020">
      <w:bodyDiv w:val="1"/>
      <w:marLeft w:val="0"/>
      <w:marRight w:val="0"/>
      <w:marTop w:val="0"/>
      <w:marBottom w:val="0"/>
      <w:divBdr>
        <w:top w:val="none" w:sz="0" w:space="0" w:color="auto"/>
        <w:left w:val="none" w:sz="0" w:space="0" w:color="auto"/>
        <w:bottom w:val="none" w:sz="0" w:space="0" w:color="auto"/>
        <w:right w:val="none" w:sz="0" w:space="0" w:color="auto"/>
      </w:divBdr>
      <w:divsChild>
        <w:div w:id="1004824263">
          <w:marLeft w:val="0"/>
          <w:marRight w:val="0"/>
          <w:marTop w:val="0"/>
          <w:marBottom w:val="0"/>
          <w:divBdr>
            <w:top w:val="none" w:sz="0" w:space="0" w:color="auto"/>
            <w:left w:val="none" w:sz="0" w:space="0" w:color="auto"/>
            <w:bottom w:val="none" w:sz="0" w:space="0" w:color="auto"/>
            <w:right w:val="none" w:sz="0" w:space="0" w:color="auto"/>
          </w:divBdr>
        </w:div>
        <w:div w:id="1560701420">
          <w:marLeft w:val="0"/>
          <w:marRight w:val="0"/>
          <w:marTop w:val="0"/>
          <w:marBottom w:val="0"/>
          <w:divBdr>
            <w:top w:val="none" w:sz="0" w:space="0" w:color="auto"/>
            <w:left w:val="none" w:sz="0" w:space="0" w:color="auto"/>
            <w:bottom w:val="none" w:sz="0" w:space="0" w:color="auto"/>
            <w:right w:val="none" w:sz="0" w:space="0" w:color="auto"/>
          </w:divBdr>
          <w:divsChild>
            <w:div w:id="35586577">
              <w:marLeft w:val="0"/>
              <w:marRight w:val="0"/>
              <w:marTop w:val="0"/>
              <w:marBottom w:val="0"/>
              <w:divBdr>
                <w:top w:val="none" w:sz="0" w:space="0" w:color="auto"/>
                <w:left w:val="none" w:sz="0" w:space="0" w:color="auto"/>
                <w:bottom w:val="none" w:sz="0" w:space="0" w:color="auto"/>
                <w:right w:val="none" w:sz="0" w:space="0" w:color="auto"/>
              </w:divBdr>
              <w:divsChild>
                <w:div w:id="1718511917">
                  <w:marLeft w:val="0"/>
                  <w:marRight w:val="0"/>
                  <w:marTop w:val="0"/>
                  <w:marBottom w:val="0"/>
                  <w:divBdr>
                    <w:top w:val="none" w:sz="0" w:space="0" w:color="auto"/>
                    <w:left w:val="none" w:sz="0" w:space="0" w:color="auto"/>
                    <w:bottom w:val="none" w:sz="0" w:space="0" w:color="auto"/>
                    <w:right w:val="none" w:sz="0" w:space="0" w:color="auto"/>
                  </w:divBdr>
                  <w:divsChild>
                    <w:div w:id="1158694743">
                      <w:marLeft w:val="0"/>
                      <w:marRight w:val="0"/>
                      <w:marTop w:val="0"/>
                      <w:marBottom w:val="0"/>
                      <w:divBdr>
                        <w:top w:val="none" w:sz="0" w:space="0" w:color="auto"/>
                        <w:left w:val="none" w:sz="0" w:space="0" w:color="auto"/>
                        <w:bottom w:val="none" w:sz="0" w:space="0" w:color="auto"/>
                        <w:right w:val="none" w:sz="0" w:space="0" w:color="auto"/>
                      </w:divBdr>
                      <w:divsChild>
                        <w:div w:id="125397385">
                          <w:marLeft w:val="0"/>
                          <w:marRight w:val="0"/>
                          <w:marTop w:val="0"/>
                          <w:marBottom w:val="0"/>
                          <w:divBdr>
                            <w:top w:val="none" w:sz="0" w:space="0" w:color="auto"/>
                            <w:left w:val="none" w:sz="0" w:space="0" w:color="auto"/>
                            <w:bottom w:val="none" w:sz="0" w:space="0" w:color="auto"/>
                            <w:right w:val="none" w:sz="0" w:space="0" w:color="auto"/>
                          </w:divBdr>
                          <w:divsChild>
                            <w:div w:id="20176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ebook.com/" TargetMode="External"/><Relationship Id="rId12" Type="http://schemas.openxmlformats.org/officeDocument/2006/relationships/hyperlink" Target="http://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11" Type="http://schemas.openxmlformats.org/officeDocument/2006/relationships/hyperlink" Target="http://instagram.com/" TargetMode="External"/><Relationship Id="rId5" Type="http://schemas.openxmlformats.org/officeDocument/2006/relationships/hyperlink" Target="http://www.google.com/analytics/learn/privacy.html" TargetMode="External"/><Relationship Id="rId10" Type="http://schemas.openxmlformats.org/officeDocument/2006/relationships/hyperlink" Target="http://linkedin.com/" TargetMode="External"/><Relationship Id="rId4" Type="http://schemas.openxmlformats.org/officeDocument/2006/relationships/webSettings" Target="webSettings.xml"/><Relationship Id="rId9" Type="http://schemas.openxmlformats.org/officeDocument/2006/relationships/hyperlink" Target="http://twitt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3239</Words>
  <Characters>18468</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vghislandi</dc:creator>
  <cp:lastModifiedBy>pstevan</cp:lastModifiedBy>
  <cp:revision>2</cp:revision>
  <cp:lastPrinted>2016-11-21T09:45:00Z</cp:lastPrinted>
  <dcterms:created xsi:type="dcterms:W3CDTF">2017-05-04T13:40:00Z</dcterms:created>
  <dcterms:modified xsi:type="dcterms:W3CDTF">2017-05-04T13:40:00Z</dcterms:modified>
</cp:coreProperties>
</file>